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0AF" w:rsidRPr="007C70AF" w:rsidRDefault="007C70AF" w:rsidP="007A2B94">
      <w:pPr>
        <w:rPr>
          <w:rFonts w:ascii="Arial" w:hAnsi="Arial" w:cs="Arial"/>
          <w:sz w:val="40"/>
          <w:szCs w:val="40"/>
        </w:rPr>
      </w:pPr>
      <w:r w:rsidRPr="007C70AF">
        <w:rPr>
          <w:rFonts w:ascii="Arial" w:hAnsi="Arial" w:cs="Arial"/>
          <w:sz w:val="40"/>
          <w:szCs w:val="40"/>
        </w:rPr>
        <w:t>Marketing Team One</w:t>
      </w:r>
    </w:p>
    <w:p w:rsidR="007C70AF" w:rsidRPr="007C70AF" w:rsidRDefault="007C70AF" w:rsidP="007A2B94">
      <w:pPr>
        <w:rPr>
          <w:rFonts w:ascii="Arial" w:hAnsi="Arial" w:cs="Arial"/>
        </w:rPr>
      </w:pPr>
    </w:p>
    <w:p w:rsidR="007C70AF" w:rsidRPr="007C70AF" w:rsidRDefault="007C70AF" w:rsidP="007A2B94">
      <w:pPr>
        <w:rPr>
          <w:rFonts w:ascii="Arial" w:hAnsi="Arial" w:cs="Arial"/>
        </w:rPr>
      </w:pPr>
    </w:p>
    <w:tbl>
      <w:tblPr>
        <w:tblW w:w="6700" w:type="dxa"/>
        <w:tblInd w:w="93" w:type="dxa"/>
        <w:tblLook w:val="04A0" w:firstRow="1" w:lastRow="0" w:firstColumn="1" w:lastColumn="0" w:noHBand="0" w:noVBand="1"/>
      </w:tblPr>
      <w:tblGrid>
        <w:gridCol w:w="870"/>
        <w:gridCol w:w="4987"/>
        <w:gridCol w:w="1177"/>
      </w:tblGrid>
      <w:tr w:rsidR="007C70AF" w:rsidRPr="007C70AF" w:rsidTr="007C70AF">
        <w:trPr>
          <w:trHeight w:val="465"/>
        </w:trPr>
        <w:tc>
          <w:tcPr>
            <w:tcW w:w="6700" w:type="dxa"/>
            <w:gridSpan w:val="3"/>
            <w:tcBorders>
              <w:top w:val="nil"/>
              <w:left w:val="nil"/>
              <w:bottom w:val="nil"/>
              <w:right w:val="nil"/>
            </w:tcBorders>
            <w:shd w:val="clear" w:color="auto" w:fill="auto"/>
            <w:noWrap/>
            <w:vAlign w:val="bottom"/>
            <w:hideMark/>
          </w:tcPr>
          <w:p w:rsidR="007C70AF" w:rsidRPr="007C70AF" w:rsidRDefault="007C70AF" w:rsidP="007C70AF">
            <w:pPr>
              <w:rPr>
                <w:rFonts w:ascii="Arial" w:eastAsia="Times New Roman" w:hAnsi="Arial" w:cs="Arial"/>
                <w:color w:val="000000"/>
                <w:sz w:val="36"/>
                <w:szCs w:val="36"/>
              </w:rPr>
            </w:pPr>
            <w:r w:rsidRPr="007C70AF">
              <w:rPr>
                <w:rFonts w:ascii="Arial" w:eastAsia="Times New Roman" w:hAnsi="Arial" w:cs="Arial"/>
                <w:color w:val="000000"/>
                <w:sz w:val="36"/>
                <w:szCs w:val="36"/>
              </w:rPr>
              <w:t>Daily Verification Test Migration Plan*</w:t>
            </w:r>
          </w:p>
        </w:tc>
      </w:tr>
      <w:tr w:rsidR="007C70AF" w:rsidRPr="007C70AF" w:rsidTr="007C70AF">
        <w:trPr>
          <w:trHeight w:val="300"/>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b/>
                <w:bCs/>
                <w:color w:val="000000"/>
                <w:sz w:val="24"/>
                <w:szCs w:val="24"/>
              </w:rPr>
            </w:pPr>
            <w:r w:rsidRPr="007C70AF">
              <w:rPr>
                <w:rFonts w:ascii="Arial" w:eastAsia="Times New Roman" w:hAnsi="Arial" w:cs="Arial"/>
                <w:b/>
                <w:bCs/>
                <w:color w:val="000000"/>
                <w:sz w:val="24"/>
                <w:szCs w:val="24"/>
              </w:rPr>
              <w:t>Steps</w:t>
            </w:r>
          </w:p>
        </w:tc>
        <w:tc>
          <w:tcPr>
            <w:tcW w:w="4987" w:type="dxa"/>
            <w:tcBorders>
              <w:top w:val="single" w:sz="4" w:space="0" w:color="auto"/>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b/>
                <w:bCs/>
                <w:color w:val="000000"/>
                <w:sz w:val="24"/>
                <w:szCs w:val="24"/>
              </w:rPr>
            </w:pPr>
            <w:r w:rsidRPr="007C70AF">
              <w:rPr>
                <w:rFonts w:ascii="Arial" w:eastAsia="Times New Roman" w:hAnsi="Arial" w:cs="Arial"/>
                <w:b/>
                <w:bCs/>
                <w:color w:val="000000"/>
                <w:sz w:val="24"/>
                <w:szCs w:val="24"/>
              </w:rPr>
              <w:t>Tasks</w:t>
            </w:r>
          </w:p>
        </w:tc>
        <w:tc>
          <w:tcPr>
            <w:tcW w:w="1072" w:type="dxa"/>
            <w:tcBorders>
              <w:top w:val="single" w:sz="4" w:space="0" w:color="auto"/>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b/>
                <w:bCs/>
                <w:color w:val="000000"/>
                <w:sz w:val="24"/>
                <w:szCs w:val="24"/>
              </w:rPr>
            </w:pPr>
            <w:r w:rsidRPr="007C70AF">
              <w:rPr>
                <w:rFonts w:ascii="Arial" w:eastAsia="Times New Roman" w:hAnsi="Arial" w:cs="Arial"/>
                <w:b/>
                <w:bCs/>
                <w:color w:val="000000"/>
                <w:sz w:val="24"/>
                <w:szCs w:val="24"/>
              </w:rPr>
              <w:t>Due Date</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1</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Repository Decision</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18-Aug</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2</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QA Team JAVA/Conversion Discussion</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20-Aug</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3</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Set Constants/Functions to Start</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4</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HAL Destinations Conversion</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5</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HAL Cruise Finder Conversion</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6</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HAL Special Offers Conversion</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7</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HAL Cruise Finder - Dutch</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8</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HAL Cruise Finder - German</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9</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HAL Cruise Finder - Spanish</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10</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HAL Ships</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11</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HAL For Booked</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12</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HAL Footers</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13</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HAL My Account</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14</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HAL TAHQ</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15</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HAL Currency</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16</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HAL Change Email</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17</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HAL Change Password</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18</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HAL Security Questions</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19</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HAL Dutch</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20</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HAL German</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21</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HAL Spanish</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22</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HAL Booking - English US</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23</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HAL Booking -Dutch NL</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24</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HAL Booking - German DE</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25</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HAL Booking - Spanish ES</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26</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HAL Booking - Disabled</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27</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HAL Legal - US</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28</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HAL Legal - UK</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29</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HAL Legal - DE</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30</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HAL Legal - AT</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31</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HAL Legal - CH</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32</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HAL Legal - CN</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33</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HAL Legal - AU</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34</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SBN Cruise Finder</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35</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SBN Special Offers</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lastRenderedPageBreak/>
              <w:t>36</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SBN Cruise Finder - German</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37</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SBN Destinations</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38</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SBN Ships</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39</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SBN For Booked</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40</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SBN My Seabourn</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41</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SBN TAC</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42</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SBN Currency</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43</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SBN Change Email</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44</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SBN Change Password</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45</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SBN Security Questions</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46</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SBN German</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47</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SBN Booking</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48</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SBN Booking - German DE</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49</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SBN Booking - Disabled</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50</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SBN Legal - US</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51</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SBN Legal - UK</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52</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SBN Legal - DE</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53</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SBN Legal - AT</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54</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SBN Legal - CH</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30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C70AF" w:rsidRPr="007C70AF" w:rsidRDefault="007C70AF" w:rsidP="007C70AF">
            <w:pPr>
              <w:jc w:val="right"/>
              <w:rPr>
                <w:rFonts w:ascii="Arial" w:eastAsia="Times New Roman" w:hAnsi="Arial" w:cs="Arial"/>
                <w:color w:val="000000"/>
                <w:sz w:val="24"/>
                <w:szCs w:val="24"/>
              </w:rPr>
            </w:pPr>
            <w:r w:rsidRPr="007C70AF">
              <w:rPr>
                <w:rFonts w:ascii="Arial" w:eastAsia="Times New Roman" w:hAnsi="Arial" w:cs="Arial"/>
                <w:color w:val="000000"/>
                <w:sz w:val="24"/>
                <w:szCs w:val="24"/>
              </w:rPr>
              <w:t>55</w:t>
            </w:r>
          </w:p>
        </w:tc>
        <w:tc>
          <w:tcPr>
            <w:tcW w:w="4987"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SBN Legal - CN</w:t>
            </w:r>
          </w:p>
        </w:tc>
        <w:tc>
          <w:tcPr>
            <w:tcW w:w="1072" w:type="dxa"/>
            <w:tcBorders>
              <w:top w:val="nil"/>
              <w:left w:val="nil"/>
              <w:bottom w:val="single" w:sz="4" w:space="0" w:color="auto"/>
              <w:right w:val="single" w:sz="4" w:space="0" w:color="auto"/>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unknown</w:t>
            </w:r>
          </w:p>
        </w:tc>
      </w:tr>
      <w:tr w:rsidR="007C70AF" w:rsidRPr="007C70AF" w:rsidTr="007C70AF">
        <w:trPr>
          <w:trHeight w:val="900"/>
        </w:trPr>
        <w:tc>
          <w:tcPr>
            <w:tcW w:w="641" w:type="dxa"/>
            <w:tcBorders>
              <w:top w:val="nil"/>
              <w:left w:val="nil"/>
              <w:bottom w:val="nil"/>
              <w:right w:val="nil"/>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p>
        </w:tc>
        <w:tc>
          <w:tcPr>
            <w:tcW w:w="4987" w:type="dxa"/>
            <w:tcBorders>
              <w:top w:val="nil"/>
              <w:left w:val="single" w:sz="4" w:space="0" w:color="auto"/>
              <w:bottom w:val="nil"/>
              <w:right w:val="single" w:sz="4" w:space="0" w:color="auto"/>
            </w:tcBorders>
            <w:shd w:val="clear" w:color="auto" w:fill="auto"/>
            <w:vAlign w:val="bottom"/>
            <w:hideMark/>
          </w:tcPr>
          <w:p w:rsidR="007C70AF" w:rsidRPr="007C70AF" w:rsidRDefault="007C70AF" w:rsidP="007C70AF">
            <w:pPr>
              <w:rPr>
                <w:rFonts w:ascii="Arial" w:eastAsia="Times New Roman" w:hAnsi="Arial" w:cs="Arial"/>
                <w:color w:val="000000"/>
                <w:sz w:val="24"/>
                <w:szCs w:val="24"/>
              </w:rPr>
            </w:pPr>
            <w:r w:rsidRPr="007C70AF">
              <w:rPr>
                <w:rFonts w:ascii="Arial" w:eastAsia="Times New Roman" w:hAnsi="Arial" w:cs="Arial"/>
                <w:color w:val="000000"/>
                <w:sz w:val="24"/>
                <w:szCs w:val="24"/>
              </w:rPr>
              <w:t>* The unknown dates will be filled in after the first conversions, when the work needed will be better known.</w:t>
            </w:r>
          </w:p>
        </w:tc>
        <w:tc>
          <w:tcPr>
            <w:tcW w:w="1072" w:type="dxa"/>
            <w:tcBorders>
              <w:top w:val="nil"/>
              <w:left w:val="nil"/>
              <w:bottom w:val="nil"/>
              <w:right w:val="nil"/>
            </w:tcBorders>
            <w:shd w:val="clear" w:color="auto" w:fill="auto"/>
            <w:noWrap/>
            <w:vAlign w:val="bottom"/>
            <w:hideMark/>
          </w:tcPr>
          <w:p w:rsidR="007C70AF" w:rsidRPr="007C70AF" w:rsidRDefault="007C70AF" w:rsidP="007C70AF">
            <w:pPr>
              <w:rPr>
                <w:rFonts w:ascii="Arial" w:eastAsia="Times New Roman" w:hAnsi="Arial" w:cs="Arial"/>
                <w:color w:val="000000"/>
                <w:sz w:val="24"/>
                <w:szCs w:val="24"/>
              </w:rPr>
            </w:pPr>
          </w:p>
        </w:tc>
      </w:tr>
    </w:tbl>
    <w:p w:rsidR="007C70AF" w:rsidRPr="007C70AF" w:rsidRDefault="007C70AF" w:rsidP="007A2B94">
      <w:pPr>
        <w:rPr>
          <w:rFonts w:ascii="Arial" w:hAnsi="Arial" w:cs="Arial"/>
        </w:rPr>
      </w:pPr>
    </w:p>
    <w:p w:rsidR="007C70AF" w:rsidRPr="007C70AF" w:rsidRDefault="007C70AF" w:rsidP="007A2B94">
      <w:pPr>
        <w:rPr>
          <w:rFonts w:ascii="Arial" w:hAnsi="Arial" w:cs="Arial"/>
        </w:rPr>
      </w:pPr>
    </w:p>
    <w:p w:rsidR="007C70AF" w:rsidRPr="007C70AF" w:rsidRDefault="007C70AF" w:rsidP="007A2B94">
      <w:pPr>
        <w:rPr>
          <w:rFonts w:ascii="Arial" w:hAnsi="Arial" w:cs="Arial"/>
        </w:rPr>
      </w:pPr>
    </w:p>
    <w:p w:rsidR="007C70AF" w:rsidRPr="007C70AF" w:rsidRDefault="007C70AF" w:rsidP="007A2B94">
      <w:pPr>
        <w:rPr>
          <w:rFonts w:ascii="Arial" w:hAnsi="Arial" w:cs="Arial"/>
          <w:sz w:val="24"/>
          <w:szCs w:val="24"/>
        </w:rPr>
      </w:pPr>
    </w:p>
    <w:p w:rsidR="0090054B" w:rsidRDefault="0090054B" w:rsidP="007A2B94">
      <w:pPr>
        <w:rPr>
          <w:rFonts w:ascii="Arial" w:hAnsi="Arial" w:cs="Arial"/>
          <w:sz w:val="24"/>
          <w:szCs w:val="24"/>
        </w:rPr>
      </w:pPr>
    </w:p>
    <w:p w:rsidR="0090054B" w:rsidRDefault="0090054B" w:rsidP="007A2B94">
      <w:pPr>
        <w:rPr>
          <w:rFonts w:ascii="Arial" w:hAnsi="Arial" w:cs="Arial"/>
          <w:sz w:val="24"/>
          <w:szCs w:val="24"/>
        </w:rPr>
      </w:pPr>
    </w:p>
    <w:p w:rsidR="0090054B" w:rsidRDefault="0090054B" w:rsidP="007A2B94">
      <w:pPr>
        <w:rPr>
          <w:rFonts w:ascii="Arial" w:hAnsi="Arial" w:cs="Arial"/>
          <w:sz w:val="24"/>
          <w:szCs w:val="24"/>
        </w:rPr>
      </w:pPr>
    </w:p>
    <w:p w:rsidR="0090054B" w:rsidRDefault="0090054B" w:rsidP="007A2B94">
      <w:pPr>
        <w:rPr>
          <w:rFonts w:ascii="Arial" w:hAnsi="Arial" w:cs="Arial"/>
          <w:sz w:val="24"/>
          <w:szCs w:val="24"/>
        </w:rPr>
      </w:pPr>
    </w:p>
    <w:p w:rsidR="0090054B" w:rsidRDefault="0090054B" w:rsidP="007A2B94">
      <w:pPr>
        <w:rPr>
          <w:rFonts w:ascii="Arial" w:hAnsi="Arial" w:cs="Arial"/>
          <w:sz w:val="24"/>
          <w:szCs w:val="24"/>
        </w:rPr>
      </w:pPr>
    </w:p>
    <w:p w:rsidR="0090054B" w:rsidRDefault="0090054B" w:rsidP="007A2B94">
      <w:pPr>
        <w:rPr>
          <w:rFonts w:ascii="Arial" w:hAnsi="Arial" w:cs="Arial"/>
          <w:sz w:val="24"/>
          <w:szCs w:val="24"/>
        </w:rPr>
      </w:pPr>
    </w:p>
    <w:p w:rsidR="0090054B" w:rsidRDefault="0090054B" w:rsidP="007A2B94">
      <w:pPr>
        <w:rPr>
          <w:rFonts w:ascii="Arial" w:hAnsi="Arial" w:cs="Arial"/>
          <w:sz w:val="24"/>
          <w:szCs w:val="24"/>
        </w:rPr>
      </w:pPr>
    </w:p>
    <w:p w:rsidR="0090054B" w:rsidRDefault="0090054B" w:rsidP="007A2B94">
      <w:pPr>
        <w:rPr>
          <w:rFonts w:ascii="Arial" w:hAnsi="Arial" w:cs="Arial"/>
          <w:sz w:val="24"/>
          <w:szCs w:val="24"/>
        </w:rPr>
      </w:pPr>
    </w:p>
    <w:p w:rsidR="0090054B" w:rsidRDefault="0090054B" w:rsidP="007A2B94">
      <w:pPr>
        <w:rPr>
          <w:rFonts w:ascii="Arial" w:hAnsi="Arial" w:cs="Arial"/>
          <w:sz w:val="24"/>
          <w:szCs w:val="24"/>
        </w:rPr>
      </w:pPr>
    </w:p>
    <w:p w:rsidR="0090054B" w:rsidRDefault="0090054B" w:rsidP="007A2B94">
      <w:pPr>
        <w:rPr>
          <w:rFonts w:ascii="Arial" w:hAnsi="Arial" w:cs="Arial"/>
          <w:sz w:val="24"/>
          <w:szCs w:val="24"/>
        </w:rPr>
      </w:pPr>
    </w:p>
    <w:p w:rsidR="0090054B" w:rsidRDefault="0090054B" w:rsidP="007A2B94">
      <w:pPr>
        <w:rPr>
          <w:rFonts w:ascii="Arial" w:hAnsi="Arial" w:cs="Arial"/>
          <w:sz w:val="24"/>
          <w:szCs w:val="24"/>
        </w:rPr>
      </w:pPr>
    </w:p>
    <w:p w:rsidR="0090054B" w:rsidRDefault="0090054B" w:rsidP="007A2B94">
      <w:pPr>
        <w:rPr>
          <w:rFonts w:ascii="Arial" w:hAnsi="Arial" w:cs="Arial"/>
          <w:sz w:val="24"/>
          <w:szCs w:val="24"/>
        </w:rPr>
      </w:pPr>
    </w:p>
    <w:p w:rsidR="0090054B" w:rsidRDefault="0090054B" w:rsidP="007A2B94">
      <w:pPr>
        <w:rPr>
          <w:rFonts w:ascii="Arial" w:hAnsi="Arial" w:cs="Arial"/>
          <w:sz w:val="24"/>
          <w:szCs w:val="24"/>
        </w:rPr>
      </w:pPr>
    </w:p>
    <w:p w:rsidR="0090054B" w:rsidRDefault="0090054B" w:rsidP="007A2B94">
      <w:pPr>
        <w:rPr>
          <w:rFonts w:ascii="Arial" w:hAnsi="Arial" w:cs="Arial"/>
          <w:sz w:val="24"/>
          <w:szCs w:val="24"/>
        </w:rPr>
      </w:pPr>
    </w:p>
    <w:p w:rsidR="0090054B" w:rsidRDefault="0090054B" w:rsidP="007A2B94">
      <w:pPr>
        <w:rPr>
          <w:rFonts w:ascii="Arial" w:hAnsi="Arial" w:cs="Arial"/>
          <w:sz w:val="24"/>
          <w:szCs w:val="24"/>
        </w:rPr>
      </w:pPr>
    </w:p>
    <w:p w:rsidR="0090054B" w:rsidRDefault="0090054B" w:rsidP="007A2B94">
      <w:pPr>
        <w:rPr>
          <w:rFonts w:ascii="Arial" w:hAnsi="Arial" w:cs="Arial"/>
          <w:sz w:val="24"/>
          <w:szCs w:val="24"/>
        </w:rPr>
      </w:pPr>
    </w:p>
    <w:p w:rsidR="0090054B" w:rsidRDefault="0090054B" w:rsidP="007A2B94">
      <w:pPr>
        <w:rPr>
          <w:rFonts w:ascii="Arial" w:hAnsi="Arial" w:cs="Arial"/>
          <w:sz w:val="24"/>
          <w:szCs w:val="24"/>
        </w:rPr>
      </w:pPr>
    </w:p>
    <w:p w:rsidR="0090054B" w:rsidRDefault="00A24686" w:rsidP="007A2B94">
      <w:pPr>
        <w:rPr>
          <w:rFonts w:ascii="Arial" w:hAnsi="Arial" w:cs="Arial"/>
          <w:sz w:val="24"/>
          <w:szCs w:val="24"/>
        </w:rPr>
      </w:pPr>
      <w:r w:rsidRPr="007C70AF">
        <w:rPr>
          <w:rFonts w:ascii="Arial" w:eastAsia="Times New Roman" w:hAnsi="Arial" w:cs="Arial"/>
          <w:color w:val="000000"/>
          <w:sz w:val="36"/>
          <w:szCs w:val="36"/>
        </w:rPr>
        <w:lastRenderedPageBreak/>
        <w:t>Daily Verification Test</w:t>
      </w:r>
      <w:r>
        <w:rPr>
          <w:rFonts w:ascii="Arial" w:eastAsia="Times New Roman" w:hAnsi="Arial" w:cs="Arial"/>
          <w:color w:val="000000"/>
          <w:sz w:val="36"/>
          <w:szCs w:val="36"/>
        </w:rPr>
        <w:t xml:space="preserve"> Run</w:t>
      </w:r>
      <w:bookmarkStart w:id="0" w:name="_GoBack"/>
      <w:bookmarkEnd w:id="0"/>
    </w:p>
    <w:p w:rsidR="00C57197" w:rsidRDefault="00C57197" w:rsidP="007A2B94">
      <w:pPr>
        <w:rPr>
          <w:rFonts w:ascii="Arial" w:hAnsi="Arial" w:cs="Arial"/>
          <w:sz w:val="24"/>
          <w:szCs w:val="24"/>
        </w:rPr>
      </w:pPr>
    </w:p>
    <w:p w:rsidR="00C57197" w:rsidRPr="009D0547" w:rsidRDefault="00C57197" w:rsidP="007A2B94">
      <w:pPr>
        <w:rPr>
          <w:rFonts w:ascii="Arial" w:hAnsi="Arial" w:cs="Arial"/>
          <w:b/>
          <w:sz w:val="28"/>
          <w:szCs w:val="28"/>
        </w:rPr>
      </w:pPr>
      <w:r w:rsidRPr="009D0547">
        <w:rPr>
          <w:rFonts w:ascii="Arial" w:hAnsi="Arial" w:cs="Arial"/>
          <w:b/>
          <w:sz w:val="28"/>
          <w:szCs w:val="28"/>
        </w:rPr>
        <w:t>I</w:t>
      </w:r>
      <w:r w:rsidR="007A2B94" w:rsidRPr="009D0547">
        <w:rPr>
          <w:rFonts w:ascii="Arial" w:hAnsi="Arial" w:cs="Arial"/>
          <w:b/>
          <w:sz w:val="28"/>
          <w:szCs w:val="28"/>
        </w:rPr>
        <w:t>nstall</w:t>
      </w:r>
      <w:r w:rsidRPr="009D0547">
        <w:rPr>
          <w:rFonts w:ascii="Arial" w:hAnsi="Arial" w:cs="Arial"/>
          <w:b/>
          <w:sz w:val="28"/>
          <w:szCs w:val="28"/>
        </w:rPr>
        <w:t xml:space="preserve"> Selenium IDE:</w:t>
      </w:r>
    </w:p>
    <w:p w:rsidR="00C57197" w:rsidRPr="00C57197" w:rsidRDefault="00C57197" w:rsidP="00C57197">
      <w:pPr>
        <w:pStyle w:val="ListParagraph"/>
        <w:numPr>
          <w:ilvl w:val="0"/>
          <w:numId w:val="1"/>
        </w:numPr>
        <w:rPr>
          <w:rFonts w:ascii="Arial" w:hAnsi="Arial" w:cs="Arial"/>
          <w:sz w:val="24"/>
          <w:szCs w:val="24"/>
        </w:rPr>
      </w:pPr>
      <w:r w:rsidRPr="00C57197">
        <w:rPr>
          <w:rFonts w:ascii="Arial" w:hAnsi="Arial" w:cs="Arial"/>
          <w:sz w:val="24"/>
          <w:szCs w:val="24"/>
        </w:rPr>
        <w:t xml:space="preserve">For consistency with this document references and scripts, create </w:t>
      </w:r>
      <w:r w:rsidR="007A2B94" w:rsidRPr="00C57197">
        <w:rPr>
          <w:rFonts w:ascii="Arial" w:hAnsi="Arial" w:cs="Arial"/>
          <w:sz w:val="24"/>
          <w:szCs w:val="24"/>
        </w:rPr>
        <w:t>a folder “Selenium” on the C: drive </w:t>
      </w:r>
    </w:p>
    <w:p w:rsidR="00C57197" w:rsidRPr="00C57197" w:rsidRDefault="00C57197" w:rsidP="00C57197">
      <w:pPr>
        <w:pStyle w:val="ListParagraph"/>
        <w:numPr>
          <w:ilvl w:val="0"/>
          <w:numId w:val="1"/>
        </w:numPr>
        <w:rPr>
          <w:rFonts w:ascii="Arial" w:hAnsi="Arial" w:cs="Arial"/>
          <w:sz w:val="24"/>
          <w:szCs w:val="24"/>
        </w:rPr>
      </w:pPr>
      <w:r w:rsidRPr="00C57197">
        <w:rPr>
          <w:rFonts w:ascii="Arial" w:hAnsi="Arial" w:cs="Arial"/>
          <w:sz w:val="24"/>
          <w:szCs w:val="24"/>
        </w:rPr>
        <w:t>Create a folder called Scripts in the Selenium folder</w:t>
      </w:r>
    </w:p>
    <w:p w:rsidR="00C57197" w:rsidRPr="00C57197" w:rsidRDefault="00C57197" w:rsidP="00C57197">
      <w:pPr>
        <w:pStyle w:val="ListParagraph"/>
        <w:numPr>
          <w:ilvl w:val="0"/>
          <w:numId w:val="1"/>
        </w:numPr>
        <w:rPr>
          <w:rFonts w:ascii="Arial" w:hAnsi="Arial" w:cs="Arial"/>
          <w:sz w:val="24"/>
          <w:szCs w:val="24"/>
        </w:rPr>
      </w:pPr>
      <w:r w:rsidRPr="00C57197">
        <w:rPr>
          <w:rFonts w:ascii="Arial" w:hAnsi="Arial" w:cs="Arial"/>
          <w:sz w:val="24"/>
          <w:szCs w:val="24"/>
        </w:rPr>
        <w:t>Place the scripts in this</w:t>
      </w:r>
      <w:r w:rsidR="007A2B94" w:rsidRPr="00C57197">
        <w:rPr>
          <w:rFonts w:ascii="Arial" w:hAnsi="Arial" w:cs="Arial"/>
          <w:sz w:val="24"/>
          <w:szCs w:val="24"/>
        </w:rPr>
        <w:t xml:space="preserve"> folder called “Scripts” </w:t>
      </w:r>
    </w:p>
    <w:p w:rsidR="009D0547" w:rsidRDefault="00C57197" w:rsidP="00C57197">
      <w:pPr>
        <w:pStyle w:val="ListParagraph"/>
        <w:numPr>
          <w:ilvl w:val="0"/>
          <w:numId w:val="1"/>
        </w:numPr>
        <w:rPr>
          <w:rFonts w:ascii="Arial" w:hAnsi="Arial" w:cs="Arial"/>
          <w:sz w:val="24"/>
          <w:szCs w:val="24"/>
        </w:rPr>
      </w:pPr>
      <w:r w:rsidRPr="00C57197">
        <w:rPr>
          <w:rFonts w:ascii="Arial" w:hAnsi="Arial" w:cs="Arial"/>
          <w:sz w:val="24"/>
          <w:szCs w:val="24"/>
        </w:rPr>
        <w:t xml:space="preserve">Create a folder called </w:t>
      </w:r>
      <w:r w:rsidR="009D0547">
        <w:rPr>
          <w:rFonts w:ascii="Arial" w:hAnsi="Arial" w:cs="Arial"/>
          <w:sz w:val="24"/>
          <w:szCs w:val="24"/>
        </w:rPr>
        <w:t>“s</w:t>
      </w:r>
      <w:r w:rsidRPr="00C57197">
        <w:rPr>
          <w:rFonts w:ascii="Arial" w:hAnsi="Arial" w:cs="Arial"/>
          <w:sz w:val="24"/>
          <w:szCs w:val="24"/>
        </w:rPr>
        <w:t>creenshots</w:t>
      </w:r>
      <w:r w:rsidR="009D0547">
        <w:rPr>
          <w:rFonts w:ascii="Arial" w:hAnsi="Arial" w:cs="Arial"/>
          <w:sz w:val="24"/>
          <w:szCs w:val="24"/>
        </w:rPr>
        <w:t xml:space="preserve">” </w:t>
      </w:r>
    </w:p>
    <w:p w:rsidR="00C57197" w:rsidRPr="00C57197" w:rsidRDefault="009D0547" w:rsidP="009D0547">
      <w:pPr>
        <w:pStyle w:val="ListParagraph"/>
        <w:numPr>
          <w:ilvl w:val="1"/>
          <w:numId w:val="1"/>
        </w:numPr>
        <w:rPr>
          <w:rFonts w:ascii="Arial" w:hAnsi="Arial" w:cs="Arial"/>
          <w:sz w:val="24"/>
          <w:szCs w:val="24"/>
        </w:rPr>
      </w:pPr>
      <w:r>
        <w:rPr>
          <w:rFonts w:ascii="Arial" w:hAnsi="Arial" w:cs="Arial"/>
          <w:sz w:val="24"/>
          <w:szCs w:val="24"/>
        </w:rPr>
        <w:t>There is a command in selenium to store the pictures here, might be case sensitive</w:t>
      </w:r>
      <w:r w:rsidR="007A2B94" w:rsidRPr="00C57197">
        <w:rPr>
          <w:rFonts w:ascii="Arial" w:hAnsi="Arial" w:cs="Arial"/>
          <w:sz w:val="24"/>
          <w:szCs w:val="24"/>
        </w:rPr>
        <w:t xml:space="preserve"> </w:t>
      </w:r>
    </w:p>
    <w:p w:rsidR="007A2B94" w:rsidRDefault="009D0547" w:rsidP="00C57197">
      <w:pPr>
        <w:pStyle w:val="ListParagraph"/>
        <w:numPr>
          <w:ilvl w:val="0"/>
          <w:numId w:val="1"/>
        </w:numPr>
        <w:rPr>
          <w:rFonts w:ascii="Arial" w:hAnsi="Arial" w:cs="Arial"/>
          <w:sz w:val="24"/>
          <w:szCs w:val="24"/>
        </w:rPr>
      </w:pPr>
      <w:r>
        <w:rPr>
          <w:rFonts w:ascii="Arial" w:hAnsi="Arial" w:cs="Arial"/>
          <w:sz w:val="24"/>
          <w:szCs w:val="24"/>
        </w:rPr>
        <w:t>T</w:t>
      </w:r>
      <w:r w:rsidR="007A2B94" w:rsidRPr="00C57197">
        <w:rPr>
          <w:rFonts w:ascii="Arial" w:hAnsi="Arial" w:cs="Arial"/>
          <w:sz w:val="24"/>
          <w:szCs w:val="24"/>
        </w:rPr>
        <w:t xml:space="preserve">he screenshots </w:t>
      </w:r>
      <w:r>
        <w:rPr>
          <w:rFonts w:ascii="Arial" w:hAnsi="Arial" w:cs="Arial"/>
          <w:sz w:val="24"/>
          <w:szCs w:val="24"/>
        </w:rPr>
        <w:t xml:space="preserve">will go </w:t>
      </w:r>
      <w:r w:rsidR="007A2B94" w:rsidRPr="00C57197">
        <w:rPr>
          <w:rFonts w:ascii="Arial" w:hAnsi="Arial" w:cs="Arial"/>
          <w:sz w:val="24"/>
          <w:szCs w:val="24"/>
        </w:rPr>
        <w:t>in</w:t>
      </w:r>
      <w:r>
        <w:rPr>
          <w:rFonts w:ascii="Arial" w:hAnsi="Arial" w:cs="Arial"/>
          <w:sz w:val="24"/>
          <w:szCs w:val="24"/>
        </w:rPr>
        <w:t>to</w:t>
      </w:r>
      <w:r w:rsidR="007A2B94" w:rsidRPr="00C57197">
        <w:rPr>
          <w:rFonts w:ascii="Arial" w:hAnsi="Arial" w:cs="Arial"/>
          <w:sz w:val="24"/>
          <w:szCs w:val="24"/>
        </w:rPr>
        <w:t xml:space="preserve"> </w:t>
      </w:r>
      <w:r w:rsidR="00C57197" w:rsidRPr="00C57197">
        <w:rPr>
          <w:rFonts w:ascii="Arial" w:hAnsi="Arial" w:cs="Arial"/>
          <w:sz w:val="24"/>
          <w:szCs w:val="24"/>
        </w:rPr>
        <w:t>this</w:t>
      </w:r>
      <w:r w:rsidR="007A2B94" w:rsidRPr="00C57197">
        <w:rPr>
          <w:rFonts w:ascii="Arial" w:hAnsi="Arial" w:cs="Arial"/>
          <w:sz w:val="24"/>
          <w:szCs w:val="24"/>
        </w:rPr>
        <w:t xml:space="preserve"> folder.</w:t>
      </w:r>
    </w:p>
    <w:p w:rsidR="00BA39D2" w:rsidRDefault="00BA39D2" w:rsidP="00C57197">
      <w:pPr>
        <w:pStyle w:val="ListParagraph"/>
        <w:numPr>
          <w:ilvl w:val="0"/>
          <w:numId w:val="1"/>
        </w:numPr>
        <w:rPr>
          <w:rFonts w:ascii="Arial" w:hAnsi="Arial" w:cs="Arial"/>
          <w:sz w:val="24"/>
          <w:szCs w:val="24"/>
        </w:rPr>
      </w:pPr>
      <w:r>
        <w:rPr>
          <w:rFonts w:ascii="Arial" w:hAnsi="Arial" w:cs="Arial"/>
          <w:sz w:val="24"/>
          <w:szCs w:val="24"/>
        </w:rPr>
        <w:t>Before running any test, another piece of setup needs to take place</w:t>
      </w:r>
    </w:p>
    <w:p w:rsidR="00BA39D2" w:rsidRDefault="00BA39D2" w:rsidP="00BA39D2">
      <w:pPr>
        <w:pStyle w:val="ListParagraph"/>
        <w:numPr>
          <w:ilvl w:val="1"/>
          <w:numId w:val="1"/>
        </w:numPr>
        <w:rPr>
          <w:rFonts w:ascii="Arial" w:hAnsi="Arial" w:cs="Arial"/>
          <w:sz w:val="24"/>
          <w:szCs w:val="24"/>
        </w:rPr>
      </w:pPr>
      <w:r>
        <w:rPr>
          <w:rFonts w:ascii="Arial" w:hAnsi="Arial" w:cs="Arial"/>
          <w:sz w:val="24"/>
          <w:szCs w:val="24"/>
        </w:rPr>
        <w:t>Launch Selenium IDE</w:t>
      </w:r>
    </w:p>
    <w:p w:rsidR="00BA39D2" w:rsidRDefault="00BA39D2" w:rsidP="00BA39D2">
      <w:pPr>
        <w:pStyle w:val="ListParagraph"/>
        <w:numPr>
          <w:ilvl w:val="1"/>
          <w:numId w:val="1"/>
        </w:numPr>
        <w:rPr>
          <w:rFonts w:ascii="Arial" w:hAnsi="Arial" w:cs="Arial"/>
          <w:sz w:val="24"/>
          <w:szCs w:val="24"/>
        </w:rPr>
      </w:pPr>
      <w:r>
        <w:rPr>
          <w:rFonts w:ascii="Arial" w:hAnsi="Arial" w:cs="Arial"/>
          <w:sz w:val="24"/>
          <w:szCs w:val="24"/>
        </w:rPr>
        <w:t>Go to the Options menu, click on Options</w:t>
      </w:r>
    </w:p>
    <w:p w:rsidR="00BA39D2" w:rsidRDefault="00BA39D2" w:rsidP="00BA39D2">
      <w:pPr>
        <w:pStyle w:val="ListParagraph"/>
        <w:numPr>
          <w:ilvl w:val="1"/>
          <w:numId w:val="1"/>
        </w:numPr>
        <w:rPr>
          <w:rFonts w:ascii="Arial" w:hAnsi="Arial" w:cs="Arial"/>
          <w:sz w:val="24"/>
          <w:szCs w:val="24"/>
        </w:rPr>
      </w:pPr>
      <w:r>
        <w:rPr>
          <w:rFonts w:ascii="Arial" w:hAnsi="Arial" w:cs="Arial"/>
          <w:sz w:val="24"/>
          <w:szCs w:val="24"/>
        </w:rPr>
        <w:t>Add the path and file name to the “Selenium Core Extensions” line</w:t>
      </w:r>
    </w:p>
    <w:p w:rsidR="00BA39D2" w:rsidRDefault="00BA39D2" w:rsidP="00BA39D2">
      <w:pPr>
        <w:pStyle w:val="ListParagraph"/>
        <w:numPr>
          <w:ilvl w:val="1"/>
          <w:numId w:val="1"/>
        </w:numPr>
        <w:rPr>
          <w:rFonts w:ascii="Arial" w:hAnsi="Arial" w:cs="Arial"/>
          <w:sz w:val="24"/>
          <w:szCs w:val="24"/>
        </w:rPr>
      </w:pPr>
      <w:r>
        <w:rPr>
          <w:rFonts w:ascii="Arial" w:hAnsi="Arial" w:cs="Arial"/>
          <w:sz w:val="24"/>
          <w:szCs w:val="24"/>
        </w:rPr>
        <w:t xml:space="preserve">Example - </w:t>
      </w:r>
      <w:r w:rsidRPr="00BA39D2">
        <w:rPr>
          <w:rFonts w:ascii="Arial" w:hAnsi="Arial" w:cs="Arial"/>
          <w:sz w:val="24"/>
          <w:szCs w:val="24"/>
        </w:rPr>
        <w:t>“C:\Selenium\Scripts\goto_sel_ide.js”</w:t>
      </w:r>
    </w:p>
    <w:p w:rsidR="00126D4B" w:rsidRDefault="00126D4B" w:rsidP="00BA39D2">
      <w:pPr>
        <w:pStyle w:val="ListParagraph"/>
        <w:numPr>
          <w:ilvl w:val="1"/>
          <w:numId w:val="1"/>
        </w:numPr>
        <w:rPr>
          <w:rFonts w:ascii="Arial" w:hAnsi="Arial" w:cs="Arial"/>
          <w:sz w:val="24"/>
          <w:szCs w:val="24"/>
        </w:rPr>
      </w:pPr>
      <w:r>
        <w:rPr>
          <w:rFonts w:ascii="Arial" w:hAnsi="Arial" w:cs="Arial"/>
          <w:sz w:val="24"/>
          <w:szCs w:val="24"/>
        </w:rPr>
        <w:t>On the bottom of the dialog box uncheck “Start recording immediately on open”</w:t>
      </w:r>
    </w:p>
    <w:p w:rsidR="00BA39D2" w:rsidRPr="00C57197" w:rsidRDefault="00BA39D2" w:rsidP="00BA39D2">
      <w:pPr>
        <w:pStyle w:val="ListParagraph"/>
        <w:numPr>
          <w:ilvl w:val="1"/>
          <w:numId w:val="1"/>
        </w:numPr>
        <w:rPr>
          <w:rFonts w:ascii="Arial" w:hAnsi="Arial" w:cs="Arial"/>
          <w:sz w:val="24"/>
          <w:szCs w:val="24"/>
        </w:rPr>
      </w:pPr>
      <w:r>
        <w:rPr>
          <w:rFonts w:ascii="Arial" w:hAnsi="Arial" w:cs="Arial"/>
          <w:sz w:val="24"/>
          <w:szCs w:val="24"/>
        </w:rPr>
        <w:t>Click OK and then restart Selenium</w:t>
      </w:r>
      <w:r w:rsidR="00126D4B">
        <w:rPr>
          <w:rFonts w:ascii="Arial" w:hAnsi="Arial" w:cs="Arial"/>
          <w:sz w:val="24"/>
          <w:szCs w:val="24"/>
        </w:rPr>
        <w:t xml:space="preserve"> in order for the changes to be accepted in the test run</w:t>
      </w:r>
    </w:p>
    <w:p w:rsidR="007A2B94" w:rsidRPr="007C70AF" w:rsidRDefault="007A2B94" w:rsidP="007A2B94">
      <w:pPr>
        <w:rPr>
          <w:rFonts w:ascii="Arial" w:hAnsi="Arial" w:cs="Arial"/>
          <w:sz w:val="24"/>
          <w:szCs w:val="24"/>
        </w:rPr>
      </w:pPr>
    </w:p>
    <w:p w:rsidR="007A2B94" w:rsidRPr="007C70AF" w:rsidRDefault="00C57197" w:rsidP="007A2B94">
      <w:pPr>
        <w:rPr>
          <w:rFonts w:ascii="Arial" w:hAnsi="Arial" w:cs="Arial"/>
          <w:sz w:val="24"/>
          <w:szCs w:val="24"/>
        </w:rPr>
      </w:pPr>
      <w:r>
        <w:rPr>
          <w:rFonts w:ascii="Arial" w:hAnsi="Arial" w:cs="Arial"/>
          <w:sz w:val="24"/>
          <w:szCs w:val="24"/>
        </w:rPr>
        <w:t>Note: A</w:t>
      </w:r>
      <w:r w:rsidR="007A2B94" w:rsidRPr="007C70AF">
        <w:rPr>
          <w:rFonts w:ascii="Arial" w:hAnsi="Arial" w:cs="Arial"/>
          <w:sz w:val="24"/>
          <w:szCs w:val="24"/>
        </w:rPr>
        <w:t>dd add-ons “File Logging (Selenium IDE)” and “</w:t>
      </w:r>
      <w:proofErr w:type="spellStart"/>
      <w:r w:rsidR="007A2B94" w:rsidRPr="007C70AF">
        <w:rPr>
          <w:rFonts w:ascii="Arial" w:hAnsi="Arial" w:cs="Arial"/>
          <w:sz w:val="24"/>
          <w:szCs w:val="24"/>
        </w:rPr>
        <w:t>ScreenShot</w:t>
      </w:r>
      <w:proofErr w:type="spellEnd"/>
      <w:r w:rsidR="007A2B94" w:rsidRPr="007C70AF">
        <w:rPr>
          <w:rFonts w:ascii="Arial" w:hAnsi="Arial" w:cs="Arial"/>
          <w:sz w:val="24"/>
          <w:szCs w:val="24"/>
        </w:rPr>
        <w:t xml:space="preserve"> on Fail (Selenium IDE)”.  (</w:t>
      </w:r>
      <w:r w:rsidRPr="00C57197">
        <w:rPr>
          <w:rFonts w:ascii="Arial" w:hAnsi="Arial" w:cs="Arial"/>
          <w:i/>
          <w:sz w:val="24"/>
          <w:szCs w:val="24"/>
        </w:rPr>
        <w:t>And yes technically</w:t>
      </w:r>
      <w:r w:rsidR="007A2B94" w:rsidRPr="00C57197">
        <w:rPr>
          <w:rFonts w:ascii="Arial" w:hAnsi="Arial" w:cs="Arial"/>
          <w:i/>
          <w:sz w:val="24"/>
          <w:szCs w:val="24"/>
        </w:rPr>
        <w:t>, FF considers Selenium IDE an add-on</w:t>
      </w:r>
      <w:r w:rsidR="007A2B94" w:rsidRPr="007C70AF">
        <w:rPr>
          <w:rFonts w:ascii="Arial" w:hAnsi="Arial" w:cs="Arial"/>
          <w:sz w:val="24"/>
          <w:szCs w:val="24"/>
        </w:rPr>
        <w:t>)</w:t>
      </w:r>
    </w:p>
    <w:p w:rsidR="007A2B94" w:rsidRPr="007C70AF" w:rsidRDefault="007A2B94" w:rsidP="007A2B94">
      <w:pPr>
        <w:rPr>
          <w:rFonts w:ascii="Arial" w:hAnsi="Arial" w:cs="Arial"/>
          <w:sz w:val="24"/>
          <w:szCs w:val="24"/>
        </w:rPr>
      </w:pPr>
    </w:p>
    <w:p w:rsidR="007A2B94" w:rsidRPr="009D0547" w:rsidRDefault="00C57197" w:rsidP="009D0547">
      <w:pPr>
        <w:rPr>
          <w:rFonts w:ascii="Arial" w:hAnsi="Arial" w:cs="Arial"/>
          <w:b/>
          <w:noProof/>
          <w:sz w:val="28"/>
          <w:szCs w:val="28"/>
        </w:rPr>
      </w:pPr>
      <w:r w:rsidRPr="009D0547">
        <w:rPr>
          <w:rFonts w:ascii="Arial" w:hAnsi="Arial" w:cs="Arial"/>
          <w:b/>
          <w:noProof/>
          <w:sz w:val="28"/>
          <w:szCs w:val="28"/>
        </w:rPr>
        <w:t>Running Selenium IDE Test Scripts:</w:t>
      </w:r>
    </w:p>
    <w:p w:rsidR="009D0547" w:rsidRDefault="009D0547" w:rsidP="009D0547">
      <w:pPr>
        <w:rPr>
          <w:rFonts w:ascii="Arial" w:hAnsi="Arial" w:cs="Arial"/>
          <w:noProof/>
          <w:sz w:val="24"/>
          <w:szCs w:val="24"/>
        </w:rPr>
      </w:pPr>
    </w:p>
    <w:p w:rsidR="009D0547" w:rsidRPr="009D0547" w:rsidRDefault="009D0547" w:rsidP="009D0547">
      <w:pPr>
        <w:rPr>
          <w:rFonts w:ascii="Arial" w:hAnsi="Arial" w:cs="Arial"/>
          <w:b/>
          <w:noProof/>
          <w:sz w:val="24"/>
          <w:szCs w:val="24"/>
        </w:rPr>
      </w:pPr>
      <w:r w:rsidRPr="009D0547">
        <w:rPr>
          <w:rFonts w:ascii="Arial" w:hAnsi="Arial" w:cs="Arial"/>
          <w:b/>
          <w:noProof/>
          <w:sz w:val="24"/>
          <w:szCs w:val="24"/>
        </w:rPr>
        <w:t>Set file logging in the Log pane.</w:t>
      </w:r>
    </w:p>
    <w:p w:rsidR="009D0547" w:rsidRPr="009D0547" w:rsidRDefault="009D0547" w:rsidP="009D0547">
      <w:pPr>
        <w:pStyle w:val="ListParagraph"/>
        <w:numPr>
          <w:ilvl w:val="0"/>
          <w:numId w:val="6"/>
        </w:numPr>
        <w:rPr>
          <w:rFonts w:ascii="Arial" w:hAnsi="Arial" w:cs="Arial"/>
          <w:noProof/>
          <w:sz w:val="24"/>
          <w:szCs w:val="24"/>
        </w:rPr>
      </w:pPr>
      <w:r w:rsidRPr="009D0547">
        <w:rPr>
          <w:rFonts w:ascii="Arial" w:hAnsi="Arial" w:cs="Arial"/>
          <w:noProof/>
          <w:sz w:val="24"/>
          <w:szCs w:val="24"/>
        </w:rPr>
        <w:t>Click on File Logging.</w:t>
      </w:r>
    </w:p>
    <w:p w:rsidR="009D0547" w:rsidRPr="009D0547" w:rsidRDefault="009D0547" w:rsidP="009D0547">
      <w:pPr>
        <w:pStyle w:val="ListParagraph"/>
        <w:numPr>
          <w:ilvl w:val="0"/>
          <w:numId w:val="6"/>
        </w:numPr>
        <w:rPr>
          <w:rFonts w:ascii="Arial" w:hAnsi="Arial" w:cs="Arial"/>
          <w:noProof/>
          <w:sz w:val="24"/>
          <w:szCs w:val="24"/>
        </w:rPr>
      </w:pPr>
      <w:r w:rsidRPr="009D0547">
        <w:rPr>
          <w:rFonts w:ascii="Arial" w:hAnsi="Arial" w:cs="Arial"/>
          <w:noProof/>
          <w:sz w:val="24"/>
          <w:szCs w:val="24"/>
        </w:rPr>
        <w:t>Click Show Options.</w:t>
      </w:r>
    </w:p>
    <w:p w:rsidR="00A24686" w:rsidRDefault="009D0547" w:rsidP="009D0547">
      <w:pPr>
        <w:pStyle w:val="ListParagraph"/>
        <w:numPr>
          <w:ilvl w:val="0"/>
          <w:numId w:val="6"/>
        </w:numPr>
        <w:rPr>
          <w:rFonts w:ascii="Arial" w:hAnsi="Arial" w:cs="Arial"/>
          <w:noProof/>
          <w:sz w:val="24"/>
          <w:szCs w:val="24"/>
        </w:rPr>
      </w:pPr>
      <w:r w:rsidRPr="009D0547">
        <w:rPr>
          <w:rFonts w:ascii="Arial" w:hAnsi="Arial" w:cs="Arial"/>
          <w:noProof/>
          <w:sz w:val="24"/>
          <w:szCs w:val="24"/>
        </w:rPr>
        <w:t>Set a loc</w:t>
      </w:r>
      <w:r w:rsidR="00A24686">
        <w:rPr>
          <w:rFonts w:ascii="Arial" w:hAnsi="Arial" w:cs="Arial"/>
          <w:noProof/>
          <w:sz w:val="24"/>
          <w:szCs w:val="24"/>
        </w:rPr>
        <w:t>ation and name for the log file</w:t>
      </w:r>
    </w:p>
    <w:p w:rsidR="009D0547" w:rsidRPr="009D0547" w:rsidRDefault="00A24686" w:rsidP="00A24686">
      <w:pPr>
        <w:pStyle w:val="ListParagraph"/>
        <w:numPr>
          <w:ilvl w:val="1"/>
          <w:numId w:val="6"/>
        </w:numPr>
        <w:rPr>
          <w:rFonts w:ascii="Arial" w:hAnsi="Arial" w:cs="Arial"/>
          <w:noProof/>
          <w:sz w:val="24"/>
          <w:szCs w:val="24"/>
        </w:rPr>
      </w:pPr>
      <w:r>
        <w:rPr>
          <w:rFonts w:ascii="Arial" w:hAnsi="Arial" w:cs="Arial"/>
          <w:noProof/>
          <w:sz w:val="24"/>
          <w:szCs w:val="24"/>
        </w:rPr>
        <w:t>Example:</w:t>
      </w:r>
      <w:r w:rsidR="009D0547" w:rsidRPr="009D0547">
        <w:rPr>
          <w:rFonts w:ascii="Arial" w:hAnsi="Arial" w:cs="Arial"/>
          <w:noProof/>
          <w:sz w:val="24"/>
          <w:szCs w:val="24"/>
        </w:rPr>
        <w:t xml:space="preserve"> C:\Selenium\Daily_11.04.15.Part1.txt</w:t>
      </w:r>
    </w:p>
    <w:p w:rsidR="009D0547" w:rsidRPr="009D0547" w:rsidRDefault="009D0547" w:rsidP="009D0547">
      <w:pPr>
        <w:pStyle w:val="ListParagraph"/>
        <w:numPr>
          <w:ilvl w:val="0"/>
          <w:numId w:val="6"/>
        </w:numPr>
        <w:rPr>
          <w:rFonts w:ascii="Arial" w:hAnsi="Arial" w:cs="Arial"/>
          <w:noProof/>
          <w:sz w:val="24"/>
          <w:szCs w:val="24"/>
        </w:rPr>
      </w:pPr>
      <w:r w:rsidRPr="009D0547">
        <w:rPr>
          <w:rFonts w:ascii="Arial" w:hAnsi="Arial" w:cs="Arial"/>
          <w:noProof/>
          <w:sz w:val="24"/>
          <w:szCs w:val="24"/>
        </w:rPr>
        <w:t>Set File Logging Level to Info.</w:t>
      </w:r>
    </w:p>
    <w:p w:rsidR="009D0547" w:rsidRPr="009D0547" w:rsidRDefault="009D0547" w:rsidP="009D0547">
      <w:pPr>
        <w:pStyle w:val="ListParagraph"/>
        <w:numPr>
          <w:ilvl w:val="0"/>
          <w:numId w:val="6"/>
        </w:numPr>
        <w:rPr>
          <w:rFonts w:ascii="Arial" w:hAnsi="Arial" w:cs="Arial"/>
          <w:noProof/>
          <w:sz w:val="24"/>
          <w:szCs w:val="24"/>
        </w:rPr>
      </w:pPr>
      <w:r w:rsidRPr="009D0547">
        <w:rPr>
          <w:rFonts w:ascii="Arial" w:hAnsi="Arial" w:cs="Arial"/>
          <w:noProof/>
          <w:sz w:val="24"/>
          <w:szCs w:val="24"/>
        </w:rPr>
        <w:t>Check Log time stamp and Save log in Unicode.</w:t>
      </w:r>
    </w:p>
    <w:p w:rsidR="009D0547" w:rsidRPr="009D0547" w:rsidRDefault="009D0547" w:rsidP="009D0547">
      <w:pPr>
        <w:pStyle w:val="ListParagraph"/>
        <w:numPr>
          <w:ilvl w:val="0"/>
          <w:numId w:val="6"/>
        </w:numPr>
        <w:rPr>
          <w:rFonts w:ascii="Arial" w:hAnsi="Arial" w:cs="Arial"/>
          <w:noProof/>
          <w:sz w:val="24"/>
          <w:szCs w:val="24"/>
        </w:rPr>
      </w:pPr>
      <w:r w:rsidRPr="009D0547">
        <w:rPr>
          <w:rFonts w:ascii="Arial" w:hAnsi="Arial" w:cs="Arial"/>
          <w:noProof/>
          <w:sz w:val="24"/>
          <w:szCs w:val="24"/>
        </w:rPr>
        <w:t>Click OK.</w:t>
      </w:r>
    </w:p>
    <w:p w:rsidR="009D0547" w:rsidRDefault="009D0547" w:rsidP="009D0547">
      <w:pPr>
        <w:rPr>
          <w:rFonts w:ascii="Arial" w:hAnsi="Arial" w:cs="Arial"/>
          <w:noProof/>
        </w:rPr>
      </w:pPr>
    </w:p>
    <w:p w:rsidR="009D0547" w:rsidRPr="009D0547" w:rsidRDefault="009D0547" w:rsidP="009D0547">
      <w:pPr>
        <w:rPr>
          <w:rFonts w:ascii="Arial" w:hAnsi="Arial" w:cs="Arial"/>
          <w:b/>
          <w:noProof/>
          <w:sz w:val="24"/>
          <w:szCs w:val="24"/>
        </w:rPr>
      </w:pPr>
      <w:r w:rsidRPr="009D0547">
        <w:rPr>
          <w:rFonts w:ascii="Arial" w:hAnsi="Arial" w:cs="Arial"/>
          <w:b/>
          <w:noProof/>
          <w:sz w:val="24"/>
          <w:szCs w:val="24"/>
        </w:rPr>
        <w:t>Set ScreenShot on Fail location.</w:t>
      </w:r>
    </w:p>
    <w:p w:rsidR="009D0547" w:rsidRPr="009D0547" w:rsidRDefault="009D0547" w:rsidP="009D0547">
      <w:pPr>
        <w:pStyle w:val="ListParagraph"/>
        <w:numPr>
          <w:ilvl w:val="0"/>
          <w:numId w:val="5"/>
        </w:numPr>
        <w:rPr>
          <w:rFonts w:ascii="Arial" w:hAnsi="Arial" w:cs="Arial"/>
          <w:noProof/>
          <w:sz w:val="24"/>
          <w:szCs w:val="24"/>
        </w:rPr>
      </w:pPr>
      <w:r w:rsidRPr="009D0547">
        <w:rPr>
          <w:rFonts w:ascii="Arial" w:hAnsi="Arial" w:cs="Arial"/>
          <w:noProof/>
          <w:sz w:val="24"/>
          <w:szCs w:val="24"/>
        </w:rPr>
        <w:t>Ciick the red button next to the test speed slider.</w:t>
      </w:r>
    </w:p>
    <w:p w:rsidR="009D0547" w:rsidRPr="009D0547" w:rsidRDefault="009D0547" w:rsidP="009D0547">
      <w:pPr>
        <w:pStyle w:val="ListParagraph"/>
        <w:numPr>
          <w:ilvl w:val="0"/>
          <w:numId w:val="5"/>
        </w:numPr>
        <w:rPr>
          <w:rFonts w:ascii="Arial" w:hAnsi="Arial" w:cs="Arial"/>
          <w:noProof/>
          <w:sz w:val="24"/>
          <w:szCs w:val="24"/>
        </w:rPr>
      </w:pPr>
      <w:r w:rsidRPr="009D0547">
        <w:rPr>
          <w:rFonts w:ascii="Arial" w:hAnsi="Arial" w:cs="Arial"/>
          <w:noProof/>
          <w:sz w:val="24"/>
          <w:szCs w:val="24"/>
        </w:rPr>
        <w:t>Click the arrow next to the red button.</w:t>
      </w:r>
    </w:p>
    <w:p w:rsidR="009D0547" w:rsidRPr="009D0547" w:rsidRDefault="009D0547" w:rsidP="009D0547">
      <w:pPr>
        <w:pStyle w:val="ListParagraph"/>
        <w:numPr>
          <w:ilvl w:val="0"/>
          <w:numId w:val="5"/>
        </w:numPr>
        <w:rPr>
          <w:rFonts w:ascii="Arial" w:hAnsi="Arial" w:cs="Arial"/>
          <w:noProof/>
          <w:sz w:val="24"/>
          <w:szCs w:val="24"/>
        </w:rPr>
      </w:pPr>
      <w:r w:rsidRPr="009D0547">
        <w:rPr>
          <w:rFonts w:ascii="Arial" w:hAnsi="Arial" w:cs="Arial"/>
          <w:noProof/>
          <w:sz w:val="24"/>
          <w:szCs w:val="24"/>
        </w:rPr>
        <w:t>In the drop-down select Change reports folder.</w:t>
      </w:r>
    </w:p>
    <w:p w:rsidR="00A24686" w:rsidRDefault="009D0547" w:rsidP="009D0547">
      <w:pPr>
        <w:pStyle w:val="ListParagraph"/>
        <w:numPr>
          <w:ilvl w:val="0"/>
          <w:numId w:val="5"/>
        </w:numPr>
        <w:rPr>
          <w:rFonts w:ascii="Arial" w:hAnsi="Arial" w:cs="Arial"/>
          <w:noProof/>
          <w:sz w:val="24"/>
          <w:szCs w:val="24"/>
        </w:rPr>
      </w:pPr>
      <w:r w:rsidRPr="009D0547">
        <w:rPr>
          <w:rFonts w:ascii="Arial" w:hAnsi="Arial" w:cs="Arial"/>
          <w:noProof/>
          <w:sz w:val="24"/>
          <w:szCs w:val="24"/>
        </w:rPr>
        <w:t>In the selector, spe</w:t>
      </w:r>
      <w:r w:rsidR="00A24686">
        <w:rPr>
          <w:rFonts w:ascii="Arial" w:hAnsi="Arial" w:cs="Arial"/>
          <w:noProof/>
          <w:sz w:val="24"/>
          <w:szCs w:val="24"/>
        </w:rPr>
        <w:t>cify C:\Selenium\screenshots</w:t>
      </w:r>
    </w:p>
    <w:p w:rsidR="009D0547" w:rsidRPr="009D0547" w:rsidRDefault="009D0547" w:rsidP="00A24686">
      <w:pPr>
        <w:pStyle w:val="ListParagraph"/>
        <w:numPr>
          <w:ilvl w:val="1"/>
          <w:numId w:val="5"/>
        </w:numPr>
        <w:rPr>
          <w:rFonts w:ascii="Arial" w:hAnsi="Arial" w:cs="Arial"/>
          <w:noProof/>
          <w:sz w:val="24"/>
          <w:szCs w:val="24"/>
        </w:rPr>
      </w:pPr>
      <w:r w:rsidRPr="009D0547">
        <w:rPr>
          <w:rFonts w:ascii="Arial" w:hAnsi="Arial" w:cs="Arial"/>
          <w:noProof/>
          <w:sz w:val="24"/>
          <w:szCs w:val="24"/>
        </w:rPr>
        <w:t>The app will reset this to Scripts in my experience; if a selection is not made, the error scr</w:t>
      </w:r>
      <w:r w:rsidR="00A24686">
        <w:rPr>
          <w:rFonts w:ascii="Arial" w:hAnsi="Arial" w:cs="Arial"/>
          <w:noProof/>
          <w:sz w:val="24"/>
          <w:szCs w:val="24"/>
        </w:rPr>
        <w:t>eenshots will not be recorded</w:t>
      </w:r>
    </w:p>
    <w:p w:rsidR="009D0547" w:rsidRPr="009D0547" w:rsidRDefault="009D0547" w:rsidP="007A2B94">
      <w:pPr>
        <w:rPr>
          <w:rFonts w:ascii="Arial" w:hAnsi="Arial" w:cs="Arial"/>
          <w:sz w:val="24"/>
          <w:szCs w:val="24"/>
        </w:rPr>
      </w:pPr>
    </w:p>
    <w:p w:rsidR="00C57197" w:rsidRDefault="00C57197" w:rsidP="00C57197">
      <w:pPr>
        <w:rPr>
          <w:rFonts w:ascii="Arial" w:hAnsi="Arial" w:cs="Arial"/>
          <w:sz w:val="24"/>
          <w:szCs w:val="24"/>
        </w:rPr>
      </w:pPr>
      <w:r w:rsidRPr="009D0547">
        <w:rPr>
          <w:rFonts w:ascii="Arial" w:hAnsi="Arial" w:cs="Arial"/>
          <w:b/>
          <w:sz w:val="24"/>
          <w:szCs w:val="24"/>
        </w:rPr>
        <w:t>Part 1 test</w:t>
      </w:r>
      <w:r w:rsidR="00EA6803" w:rsidRPr="009D0547">
        <w:rPr>
          <w:rFonts w:ascii="Arial" w:hAnsi="Arial" w:cs="Arial"/>
          <w:b/>
          <w:sz w:val="24"/>
          <w:szCs w:val="24"/>
        </w:rPr>
        <w:t xml:space="preserve"> – WORK_PT1</w:t>
      </w:r>
      <w:r w:rsidR="00EA6803">
        <w:rPr>
          <w:rFonts w:ascii="Arial" w:hAnsi="Arial" w:cs="Arial"/>
          <w:sz w:val="24"/>
          <w:szCs w:val="24"/>
        </w:rPr>
        <w:t xml:space="preserve"> (</w:t>
      </w:r>
      <w:r w:rsidR="009D0547">
        <w:rPr>
          <w:rFonts w:ascii="Arial" w:hAnsi="Arial" w:cs="Arial"/>
          <w:sz w:val="24"/>
          <w:szCs w:val="24"/>
        </w:rPr>
        <w:t>Sets up the start of the test suite</w:t>
      </w:r>
      <w:r w:rsidR="00EA6803">
        <w:rPr>
          <w:rFonts w:ascii="Arial" w:hAnsi="Arial" w:cs="Arial"/>
          <w:sz w:val="24"/>
          <w:szCs w:val="24"/>
        </w:rPr>
        <w:t>)</w:t>
      </w:r>
    </w:p>
    <w:p w:rsidR="00EA6803" w:rsidRDefault="00EA6803" w:rsidP="00EA6803">
      <w:pPr>
        <w:pStyle w:val="ListParagraph"/>
        <w:numPr>
          <w:ilvl w:val="0"/>
          <w:numId w:val="2"/>
        </w:numPr>
        <w:rPr>
          <w:rFonts w:ascii="Arial" w:hAnsi="Arial" w:cs="Arial"/>
          <w:sz w:val="24"/>
          <w:szCs w:val="24"/>
        </w:rPr>
      </w:pPr>
      <w:r>
        <w:rPr>
          <w:rFonts w:ascii="Arial" w:hAnsi="Arial" w:cs="Arial"/>
          <w:sz w:val="24"/>
          <w:szCs w:val="24"/>
        </w:rPr>
        <w:t>First to open all test in one selection hit CTRL-O</w:t>
      </w:r>
    </w:p>
    <w:p w:rsidR="00EA6803" w:rsidRDefault="00EA6803" w:rsidP="00EA6803">
      <w:pPr>
        <w:pStyle w:val="ListParagraph"/>
        <w:numPr>
          <w:ilvl w:val="0"/>
          <w:numId w:val="2"/>
        </w:numPr>
        <w:rPr>
          <w:rFonts w:ascii="Arial" w:hAnsi="Arial" w:cs="Arial"/>
          <w:sz w:val="24"/>
          <w:szCs w:val="24"/>
        </w:rPr>
      </w:pPr>
      <w:r>
        <w:rPr>
          <w:rFonts w:ascii="Arial" w:hAnsi="Arial" w:cs="Arial"/>
          <w:sz w:val="24"/>
          <w:szCs w:val="24"/>
        </w:rPr>
        <w:lastRenderedPageBreak/>
        <w:t>In the “Constants” script, you will need to make a change to the date, use current date</w:t>
      </w:r>
    </w:p>
    <w:p w:rsidR="00A24686" w:rsidRDefault="00A24686" w:rsidP="00A24686">
      <w:pPr>
        <w:pStyle w:val="ListParagraph"/>
        <w:numPr>
          <w:ilvl w:val="1"/>
          <w:numId w:val="2"/>
        </w:numPr>
        <w:rPr>
          <w:rFonts w:ascii="Arial" w:hAnsi="Arial" w:cs="Arial"/>
          <w:sz w:val="24"/>
          <w:szCs w:val="24"/>
        </w:rPr>
      </w:pPr>
      <w:r>
        <w:rPr>
          <w:rFonts w:ascii="Arial" w:hAnsi="Arial" w:cs="Arial"/>
          <w:sz w:val="24"/>
          <w:szCs w:val="24"/>
        </w:rPr>
        <w:t>S</w:t>
      </w:r>
      <w:r w:rsidRPr="00A24686">
        <w:rPr>
          <w:rFonts w:ascii="Arial" w:hAnsi="Arial" w:cs="Arial"/>
          <w:sz w:val="24"/>
          <w:szCs w:val="24"/>
        </w:rPr>
        <w:t>ets constants for use in all the scripts; mostly locators</w:t>
      </w:r>
    </w:p>
    <w:p w:rsidR="00EA6803" w:rsidRDefault="00EA6803" w:rsidP="00EA6803">
      <w:pPr>
        <w:pStyle w:val="ListParagraph"/>
        <w:numPr>
          <w:ilvl w:val="0"/>
          <w:numId w:val="2"/>
        </w:numPr>
        <w:rPr>
          <w:rFonts w:ascii="Arial" w:hAnsi="Arial" w:cs="Arial"/>
          <w:sz w:val="24"/>
          <w:szCs w:val="24"/>
        </w:rPr>
      </w:pPr>
      <w:r>
        <w:rPr>
          <w:rFonts w:ascii="Arial" w:hAnsi="Arial" w:cs="Arial"/>
          <w:sz w:val="24"/>
          <w:szCs w:val="24"/>
        </w:rPr>
        <w:t>Click on the “Play entire test suite”</w:t>
      </w:r>
    </w:p>
    <w:p w:rsidR="00EA6803" w:rsidRDefault="00EA6803" w:rsidP="00A24686">
      <w:pPr>
        <w:pStyle w:val="ListParagraph"/>
        <w:numPr>
          <w:ilvl w:val="0"/>
          <w:numId w:val="2"/>
        </w:numPr>
        <w:rPr>
          <w:rFonts w:ascii="Arial" w:hAnsi="Arial" w:cs="Arial"/>
          <w:sz w:val="24"/>
          <w:szCs w:val="24"/>
        </w:rPr>
      </w:pPr>
      <w:r>
        <w:rPr>
          <w:rFonts w:ascii="Arial" w:hAnsi="Arial" w:cs="Arial"/>
          <w:sz w:val="24"/>
          <w:szCs w:val="24"/>
        </w:rPr>
        <w:t xml:space="preserve">The </w:t>
      </w:r>
      <w:r w:rsidR="00A24686">
        <w:rPr>
          <w:rFonts w:ascii="Arial" w:hAnsi="Arial" w:cs="Arial"/>
          <w:sz w:val="24"/>
          <w:szCs w:val="24"/>
        </w:rPr>
        <w:t>“</w:t>
      </w:r>
      <w:r w:rsidR="00A24686" w:rsidRPr="00A24686">
        <w:rPr>
          <w:rFonts w:ascii="Arial" w:hAnsi="Arial" w:cs="Arial"/>
          <w:sz w:val="24"/>
          <w:szCs w:val="24"/>
        </w:rPr>
        <w:t xml:space="preserve">WORK_PT1” and </w:t>
      </w:r>
      <w:r>
        <w:rPr>
          <w:rFonts w:ascii="Arial" w:hAnsi="Arial" w:cs="Arial"/>
          <w:sz w:val="24"/>
          <w:szCs w:val="24"/>
        </w:rPr>
        <w:t>“Constants” script</w:t>
      </w:r>
      <w:r w:rsidR="00A24686">
        <w:rPr>
          <w:rFonts w:ascii="Arial" w:hAnsi="Arial" w:cs="Arial"/>
          <w:sz w:val="24"/>
          <w:szCs w:val="24"/>
        </w:rPr>
        <w:t>s</w:t>
      </w:r>
      <w:r>
        <w:rPr>
          <w:rFonts w:ascii="Arial" w:hAnsi="Arial" w:cs="Arial"/>
          <w:sz w:val="24"/>
          <w:szCs w:val="24"/>
        </w:rPr>
        <w:t xml:space="preserve"> will run, </w:t>
      </w:r>
      <w:proofErr w:type="gramStart"/>
      <w:r>
        <w:rPr>
          <w:rFonts w:ascii="Arial" w:hAnsi="Arial" w:cs="Arial"/>
          <w:sz w:val="24"/>
          <w:szCs w:val="24"/>
        </w:rPr>
        <w:t>then</w:t>
      </w:r>
      <w:proofErr w:type="gramEnd"/>
      <w:r>
        <w:rPr>
          <w:rFonts w:ascii="Arial" w:hAnsi="Arial" w:cs="Arial"/>
          <w:sz w:val="24"/>
          <w:szCs w:val="24"/>
        </w:rPr>
        <w:t xml:space="preserve"> pause.</w:t>
      </w:r>
    </w:p>
    <w:p w:rsidR="00EA6803" w:rsidRDefault="00EA6803" w:rsidP="00EA6803">
      <w:pPr>
        <w:pStyle w:val="ListParagraph"/>
        <w:numPr>
          <w:ilvl w:val="1"/>
          <w:numId w:val="2"/>
        </w:numPr>
        <w:rPr>
          <w:rFonts w:ascii="Arial" w:hAnsi="Arial" w:cs="Arial"/>
          <w:sz w:val="24"/>
          <w:szCs w:val="24"/>
        </w:rPr>
      </w:pPr>
      <w:r>
        <w:rPr>
          <w:rFonts w:ascii="Arial" w:hAnsi="Arial" w:cs="Arial"/>
          <w:sz w:val="24"/>
          <w:szCs w:val="24"/>
        </w:rPr>
        <w:t>At this point lower the speed about 25%</w:t>
      </w:r>
    </w:p>
    <w:p w:rsidR="00EA6803" w:rsidRDefault="00EA6803" w:rsidP="00EA6803">
      <w:pPr>
        <w:pStyle w:val="ListParagraph"/>
        <w:numPr>
          <w:ilvl w:val="1"/>
          <w:numId w:val="2"/>
        </w:numPr>
        <w:rPr>
          <w:rFonts w:ascii="Arial" w:hAnsi="Arial" w:cs="Arial"/>
          <w:sz w:val="24"/>
          <w:szCs w:val="24"/>
        </w:rPr>
      </w:pPr>
      <w:r>
        <w:rPr>
          <w:rFonts w:ascii="Arial" w:hAnsi="Arial" w:cs="Arial"/>
          <w:sz w:val="24"/>
          <w:szCs w:val="24"/>
        </w:rPr>
        <w:t>Resume the test by clicking on “Pause/Resume” button</w:t>
      </w:r>
    </w:p>
    <w:p w:rsidR="00EA6803" w:rsidRDefault="00EA6803" w:rsidP="00EA6803">
      <w:pPr>
        <w:pStyle w:val="ListParagraph"/>
        <w:numPr>
          <w:ilvl w:val="0"/>
          <w:numId w:val="2"/>
        </w:numPr>
        <w:rPr>
          <w:rFonts w:ascii="Arial" w:hAnsi="Arial" w:cs="Arial"/>
          <w:sz w:val="24"/>
          <w:szCs w:val="24"/>
        </w:rPr>
      </w:pPr>
      <w:r>
        <w:rPr>
          <w:rFonts w:ascii="Arial" w:hAnsi="Arial" w:cs="Arial"/>
          <w:sz w:val="24"/>
          <w:szCs w:val="24"/>
        </w:rPr>
        <w:t>Watch the test run</w:t>
      </w:r>
    </w:p>
    <w:p w:rsidR="00A24686" w:rsidRPr="00A24686" w:rsidRDefault="00A24686" w:rsidP="00A24686">
      <w:pPr>
        <w:pStyle w:val="ListParagraph"/>
        <w:numPr>
          <w:ilvl w:val="1"/>
          <w:numId w:val="2"/>
        </w:numPr>
        <w:rPr>
          <w:rFonts w:ascii="Arial" w:hAnsi="Arial" w:cs="Arial"/>
          <w:sz w:val="24"/>
          <w:szCs w:val="24"/>
        </w:rPr>
      </w:pPr>
      <w:r w:rsidRPr="00A24686">
        <w:rPr>
          <w:rFonts w:ascii="Arial" w:hAnsi="Arial" w:cs="Arial"/>
          <w:sz w:val="24"/>
          <w:szCs w:val="24"/>
        </w:rPr>
        <w:t>O</w:t>
      </w:r>
      <w:r w:rsidRPr="00A24686">
        <w:rPr>
          <w:rFonts w:ascii="Arial" w:hAnsi="Arial" w:cs="Arial"/>
          <w:sz w:val="24"/>
          <w:szCs w:val="24"/>
        </w:rPr>
        <w:t>r don’t—that’s the point of test automation. J</w:t>
      </w:r>
    </w:p>
    <w:p w:rsidR="00EA6803" w:rsidRDefault="00EA6803" w:rsidP="00EA6803">
      <w:pPr>
        <w:pStyle w:val="ListParagraph"/>
        <w:numPr>
          <w:ilvl w:val="0"/>
          <w:numId w:val="2"/>
        </w:numPr>
        <w:rPr>
          <w:rFonts w:ascii="Arial" w:hAnsi="Arial" w:cs="Arial"/>
          <w:sz w:val="24"/>
          <w:szCs w:val="24"/>
        </w:rPr>
      </w:pPr>
      <w:r>
        <w:rPr>
          <w:rFonts w:ascii="Arial" w:hAnsi="Arial" w:cs="Arial"/>
          <w:sz w:val="24"/>
          <w:szCs w:val="24"/>
        </w:rPr>
        <w:t>If all is well, you will see green</w:t>
      </w:r>
    </w:p>
    <w:p w:rsidR="00EA6803" w:rsidRDefault="00EA6803" w:rsidP="00EA6803">
      <w:pPr>
        <w:pStyle w:val="ListParagraph"/>
        <w:numPr>
          <w:ilvl w:val="0"/>
          <w:numId w:val="2"/>
        </w:numPr>
        <w:rPr>
          <w:rFonts w:ascii="Arial" w:hAnsi="Arial" w:cs="Arial"/>
          <w:sz w:val="24"/>
          <w:szCs w:val="24"/>
        </w:rPr>
      </w:pPr>
      <w:r>
        <w:rPr>
          <w:rFonts w:ascii="Arial" w:hAnsi="Arial" w:cs="Arial"/>
          <w:sz w:val="24"/>
          <w:szCs w:val="24"/>
        </w:rPr>
        <w:t>For failures, you will have red test in the outline</w:t>
      </w:r>
    </w:p>
    <w:p w:rsidR="00A24686" w:rsidRPr="00A24686" w:rsidRDefault="00A24686" w:rsidP="00A24686">
      <w:pPr>
        <w:pStyle w:val="ListParagraph"/>
        <w:numPr>
          <w:ilvl w:val="1"/>
          <w:numId w:val="8"/>
        </w:numPr>
        <w:rPr>
          <w:rFonts w:ascii="Arial" w:hAnsi="Arial" w:cs="Arial"/>
          <w:sz w:val="24"/>
          <w:szCs w:val="24"/>
        </w:rPr>
      </w:pPr>
      <w:r w:rsidRPr="00A24686">
        <w:rPr>
          <w:rFonts w:ascii="Arial" w:hAnsi="Arial" w:cs="Arial"/>
          <w:sz w:val="24"/>
          <w:szCs w:val="24"/>
        </w:rPr>
        <w:t>Double-click on the red test and the errors will appear as red commands in the Table pane.</w:t>
      </w:r>
    </w:p>
    <w:p w:rsidR="00A24686" w:rsidRPr="00A24686" w:rsidRDefault="00A24686" w:rsidP="00A24686">
      <w:pPr>
        <w:pStyle w:val="ListParagraph"/>
        <w:numPr>
          <w:ilvl w:val="1"/>
          <w:numId w:val="8"/>
        </w:numPr>
        <w:rPr>
          <w:rFonts w:ascii="Arial" w:hAnsi="Arial" w:cs="Arial"/>
          <w:sz w:val="24"/>
          <w:szCs w:val="24"/>
        </w:rPr>
      </w:pPr>
      <w:r w:rsidRPr="00A24686">
        <w:rPr>
          <w:rFonts w:ascii="Arial" w:hAnsi="Arial" w:cs="Arial"/>
          <w:sz w:val="24"/>
          <w:szCs w:val="24"/>
        </w:rPr>
        <w:t>Errors on “</w:t>
      </w:r>
      <w:proofErr w:type="spellStart"/>
      <w:r w:rsidRPr="00A24686">
        <w:rPr>
          <w:rFonts w:ascii="Arial" w:hAnsi="Arial" w:cs="Arial"/>
          <w:sz w:val="24"/>
          <w:szCs w:val="24"/>
        </w:rPr>
        <w:t>clickAndWait</w:t>
      </w:r>
      <w:proofErr w:type="spellEnd"/>
      <w:r w:rsidRPr="00A24686">
        <w:rPr>
          <w:rFonts w:ascii="Arial" w:hAnsi="Arial" w:cs="Arial"/>
          <w:sz w:val="24"/>
          <w:szCs w:val="24"/>
        </w:rPr>
        <w:t>” commands are simply timeouts; the default timeout is 30 seconds.  If the following commands are green, the test continued after successfully going to the specified page.</w:t>
      </w:r>
    </w:p>
    <w:p w:rsidR="00A24686" w:rsidRPr="00A24686" w:rsidRDefault="00A24686" w:rsidP="00A24686">
      <w:pPr>
        <w:pStyle w:val="ListParagraph"/>
        <w:numPr>
          <w:ilvl w:val="1"/>
          <w:numId w:val="8"/>
        </w:numPr>
        <w:rPr>
          <w:rFonts w:ascii="Arial" w:hAnsi="Arial" w:cs="Arial"/>
          <w:sz w:val="24"/>
          <w:szCs w:val="24"/>
        </w:rPr>
      </w:pPr>
      <w:r w:rsidRPr="00A24686">
        <w:rPr>
          <w:rFonts w:ascii="Arial" w:hAnsi="Arial" w:cs="Arial"/>
          <w:sz w:val="24"/>
          <w:szCs w:val="24"/>
        </w:rPr>
        <w:t>Some errors (especially in Part2) can be found in the dates</w:t>
      </w:r>
    </w:p>
    <w:p w:rsidR="00A24686" w:rsidRPr="00A24686" w:rsidRDefault="00A24686" w:rsidP="00A24686">
      <w:pPr>
        <w:pStyle w:val="ListParagraph"/>
        <w:numPr>
          <w:ilvl w:val="2"/>
          <w:numId w:val="8"/>
        </w:numPr>
        <w:rPr>
          <w:rFonts w:ascii="Arial" w:hAnsi="Arial" w:cs="Arial"/>
          <w:sz w:val="24"/>
          <w:szCs w:val="24"/>
        </w:rPr>
      </w:pPr>
      <w:r w:rsidRPr="00A24686">
        <w:rPr>
          <w:rFonts w:ascii="Arial" w:hAnsi="Arial" w:cs="Arial"/>
          <w:sz w:val="24"/>
          <w:szCs w:val="24"/>
        </w:rPr>
        <w:t>Dates need to be updated either daily or weekly based on cruise dates on search pages</w:t>
      </w:r>
    </w:p>
    <w:p w:rsidR="00A24686" w:rsidRPr="00A24686" w:rsidRDefault="00A24686" w:rsidP="00A24686">
      <w:pPr>
        <w:pStyle w:val="ListParagraph"/>
        <w:numPr>
          <w:ilvl w:val="1"/>
          <w:numId w:val="8"/>
        </w:numPr>
        <w:rPr>
          <w:rFonts w:ascii="Arial" w:hAnsi="Arial" w:cs="Arial"/>
          <w:sz w:val="24"/>
          <w:szCs w:val="24"/>
        </w:rPr>
      </w:pPr>
      <w:r w:rsidRPr="00A24686">
        <w:rPr>
          <w:rFonts w:ascii="Arial" w:hAnsi="Arial" w:cs="Arial"/>
          <w:sz w:val="24"/>
          <w:szCs w:val="24"/>
        </w:rPr>
        <w:t>Some errors are text changes on the specified page.  In this case the text being looked for needs to be changed</w:t>
      </w:r>
    </w:p>
    <w:p w:rsidR="00A24686" w:rsidRPr="00A24686" w:rsidRDefault="00A24686" w:rsidP="00A24686">
      <w:pPr>
        <w:pStyle w:val="ListParagraph"/>
        <w:numPr>
          <w:ilvl w:val="2"/>
          <w:numId w:val="8"/>
        </w:numPr>
        <w:rPr>
          <w:rFonts w:ascii="Arial" w:hAnsi="Arial" w:cs="Arial"/>
          <w:sz w:val="24"/>
          <w:szCs w:val="24"/>
        </w:rPr>
      </w:pPr>
      <w:r w:rsidRPr="00A24686">
        <w:rPr>
          <w:rFonts w:ascii="Arial" w:hAnsi="Arial" w:cs="Arial"/>
          <w:sz w:val="24"/>
          <w:szCs w:val="24"/>
        </w:rPr>
        <w:t>Find the page where the error occurred and right-click to get a list of commands.</w:t>
      </w:r>
    </w:p>
    <w:p w:rsidR="00A24686" w:rsidRPr="00A24686" w:rsidRDefault="00A24686" w:rsidP="00A24686">
      <w:pPr>
        <w:pStyle w:val="ListParagraph"/>
        <w:numPr>
          <w:ilvl w:val="2"/>
          <w:numId w:val="8"/>
        </w:numPr>
        <w:rPr>
          <w:rFonts w:ascii="Arial" w:hAnsi="Arial" w:cs="Arial"/>
          <w:sz w:val="24"/>
          <w:szCs w:val="24"/>
        </w:rPr>
      </w:pPr>
      <w:r w:rsidRPr="00A24686">
        <w:rPr>
          <w:rFonts w:ascii="Arial" w:hAnsi="Arial" w:cs="Arial"/>
          <w:sz w:val="24"/>
          <w:szCs w:val="24"/>
        </w:rPr>
        <w:t>Select the command that matches the error and click on that.</w:t>
      </w:r>
    </w:p>
    <w:p w:rsidR="00A24686" w:rsidRPr="00A24686" w:rsidRDefault="00A24686" w:rsidP="00A24686">
      <w:pPr>
        <w:pStyle w:val="ListParagraph"/>
        <w:numPr>
          <w:ilvl w:val="2"/>
          <w:numId w:val="8"/>
        </w:numPr>
        <w:rPr>
          <w:rFonts w:ascii="Arial" w:hAnsi="Arial" w:cs="Arial"/>
          <w:sz w:val="24"/>
          <w:szCs w:val="24"/>
        </w:rPr>
      </w:pPr>
      <w:r w:rsidRPr="00A24686">
        <w:rPr>
          <w:rFonts w:ascii="Arial" w:hAnsi="Arial" w:cs="Arial"/>
          <w:sz w:val="24"/>
          <w:szCs w:val="24"/>
        </w:rPr>
        <w:t>Delete the error command and save the change to the script.</w:t>
      </w:r>
    </w:p>
    <w:p w:rsidR="00A24686" w:rsidRPr="00A24686" w:rsidRDefault="00A24686" w:rsidP="00A24686">
      <w:pPr>
        <w:pStyle w:val="ListParagraph"/>
        <w:numPr>
          <w:ilvl w:val="1"/>
          <w:numId w:val="8"/>
        </w:numPr>
        <w:rPr>
          <w:rFonts w:ascii="Arial" w:hAnsi="Arial" w:cs="Arial"/>
          <w:sz w:val="24"/>
          <w:szCs w:val="24"/>
        </w:rPr>
      </w:pPr>
      <w:r w:rsidRPr="00A24686">
        <w:rPr>
          <w:rFonts w:ascii="Arial" w:hAnsi="Arial" w:cs="Arial"/>
          <w:sz w:val="24"/>
          <w:szCs w:val="24"/>
        </w:rPr>
        <w:t>Rarely the error is a changed locator (in some commands, the Target).</w:t>
      </w:r>
    </w:p>
    <w:p w:rsidR="00A24686" w:rsidRPr="00A24686" w:rsidRDefault="00A24686" w:rsidP="00A24686">
      <w:pPr>
        <w:pStyle w:val="ListParagraph"/>
        <w:numPr>
          <w:ilvl w:val="2"/>
          <w:numId w:val="8"/>
        </w:numPr>
        <w:rPr>
          <w:rFonts w:ascii="Arial" w:hAnsi="Arial" w:cs="Arial"/>
          <w:sz w:val="24"/>
          <w:szCs w:val="24"/>
        </w:rPr>
      </w:pPr>
      <w:r w:rsidRPr="00A24686">
        <w:rPr>
          <w:rFonts w:ascii="Arial" w:hAnsi="Arial" w:cs="Arial"/>
          <w:sz w:val="24"/>
          <w:szCs w:val="24"/>
        </w:rPr>
        <w:t>In the case of a changed locator, the script will often fail at this point.</w:t>
      </w:r>
    </w:p>
    <w:p w:rsidR="00A24686" w:rsidRPr="00A24686" w:rsidRDefault="00A24686" w:rsidP="00A24686">
      <w:pPr>
        <w:pStyle w:val="ListParagraph"/>
        <w:numPr>
          <w:ilvl w:val="2"/>
          <w:numId w:val="8"/>
        </w:numPr>
        <w:rPr>
          <w:rFonts w:ascii="Arial" w:hAnsi="Arial" w:cs="Arial"/>
          <w:sz w:val="24"/>
          <w:szCs w:val="24"/>
        </w:rPr>
      </w:pPr>
      <w:r w:rsidRPr="00A24686">
        <w:rPr>
          <w:rFonts w:ascii="Arial" w:hAnsi="Arial" w:cs="Arial"/>
          <w:sz w:val="24"/>
          <w:szCs w:val="24"/>
        </w:rPr>
        <w:t>Find the location in question (if you can) and put the new locator in the script and delete the old.</w:t>
      </w:r>
    </w:p>
    <w:p w:rsidR="00A24686" w:rsidRPr="00A24686" w:rsidRDefault="00A24686" w:rsidP="00A24686">
      <w:pPr>
        <w:pStyle w:val="ListParagraph"/>
        <w:numPr>
          <w:ilvl w:val="2"/>
          <w:numId w:val="8"/>
        </w:numPr>
        <w:rPr>
          <w:rFonts w:ascii="Arial" w:hAnsi="Arial" w:cs="Arial"/>
          <w:sz w:val="24"/>
          <w:szCs w:val="24"/>
        </w:rPr>
      </w:pPr>
      <w:r w:rsidRPr="00A24686">
        <w:rPr>
          <w:rFonts w:ascii="Arial" w:hAnsi="Arial" w:cs="Arial"/>
          <w:sz w:val="24"/>
          <w:szCs w:val="24"/>
        </w:rPr>
        <w:t>If you can’t find the problem, just delete the command, unless it would cause a problem with the script continuing.</w:t>
      </w:r>
    </w:p>
    <w:p w:rsidR="00A24686" w:rsidRPr="00A24686" w:rsidRDefault="00A24686" w:rsidP="00A24686">
      <w:pPr>
        <w:pStyle w:val="ListParagraph"/>
        <w:numPr>
          <w:ilvl w:val="1"/>
          <w:numId w:val="8"/>
        </w:numPr>
        <w:rPr>
          <w:rFonts w:ascii="Arial" w:hAnsi="Arial" w:cs="Arial"/>
          <w:sz w:val="24"/>
          <w:szCs w:val="24"/>
        </w:rPr>
      </w:pPr>
      <w:r w:rsidRPr="00A24686">
        <w:rPr>
          <w:rFonts w:ascii="Arial" w:hAnsi="Arial" w:cs="Arial"/>
          <w:sz w:val="24"/>
          <w:szCs w:val="24"/>
        </w:rPr>
        <w:t>Determining the cause of errors can be aided by the use of the error screenshots.</w:t>
      </w:r>
    </w:p>
    <w:p w:rsidR="00A24686" w:rsidRPr="00A24686" w:rsidRDefault="00A24686" w:rsidP="00A24686">
      <w:pPr>
        <w:rPr>
          <w:rFonts w:ascii="Arial" w:hAnsi="Arial" w:cs="Arial"/>
          <w:sz w:val="24"/>
          <w:szCs w:val="24"/>
        </w:rPr>
      </w:pPr>
    </w:p>
    <w:p w:rsidR="00A24686" w:rsidRPr="00A24686" w:rsidRDefault="00A24686" w:rsidP="00A24686">
      <w:pPr>
        <w:rPr>
          <w:rFonts w:ascii="Arial" w:hAnsi="Arial" w:cs="Arial"/>
          <w:sz w:val="24"/>
          <w:szCs w:val="24"/>
        </w:rPr>
      </w:pPr>
      <w:r w:rsidRPr="00A24686">
        <w:rPr>
          <w:rFonts w:ascii="Arial" w:hAnsi="Arial" w:cs="Arial"/>
          <w:sz w:val="24"/>
          <w:szCs w:val="24"/>
        </w:rPr>
        <w:t xml:space="preserve">After running a Test Suite and capturing and fixing any errors, close the Selenium IDE application, clear the cookies and </w:t>
      </w:r>
      <w:r w:rsidRPr="00A24686">
        <w:rPr>
          <w:rFonts w:ascii="Arial" w:hAnsi="Arial" w:cs="Arial"/>
          <w:sz w:val="24"/>
          <w:szCs w:val="24"/>
        </w:rPr>
        <w:t>cache</w:t>
      </w:r>
      <w:r w:rsidRPr="00A24686">
        <w:rPr>
          <w:rFonts w:ascii="Arial" w:hAnsi="Arial" w:cs="Arial"/>
          <w:sz w:val="24"/>
          <w:szCs w:val="24"/>
        </w:rPr>
        <w:t xml:space="preserve"> then reopen Selenium IDE and set up as before.</w:t>
      </w:r>
    </w:p>
    <w:p w:rsidR="00C57197" w:rsidRDefault="00C57197" w:rsidP="00C57197">
      <w:pPr>
        <w:rPr>
          <w:rFonts w:ascii="Arial" w:hAnsi="Arial" w:cs="Arial"/>
          <w:sz w:val="24"/>
          <w:szCs w:val="24"/>
        </w:rPr>
      </w:pPr>
    </w:p>
    <w:p w:rsidR="00C57197" w:rsidRDefault="00FE3E92" w:rsidP="00C57197">
      <w:pPr>
        <w:rPr>
          <w:rFonts w:ascii="Arial" w:hAnsi="Arial" w:cs="Arial"/>
          <w:sz w:val="24"/>
          <w:szCs w:val="24"/>
        </w:rPr>
      </w:pPr>
      <w:r w:rsidRPr="009D0547">
        <w:rPr>
          <w:rFonts w:ascii="Arial" w:hAnsi="Arial" w:cs="Arial"/>
          <w:b/>
          <w:sz w:val="24"/>
          <w:szCs w:val="24"/>
        </w:rPr>
        <w:t>Part 2 test – WORK_PT2</w:t>
      </w:r>
      <w:r>
        <w:rPr>
          <w:rFonts w:ascii="Arial" w:hAnsi="Arial" w:cs="Arial"/>
          <w:sz w:val="24"/>
          <w:szCs w:val="24"/>
        </w:rPr>
        <w:t xml:space="preserve"> (</w:t>
      </w:r>
      <w:r w:rsidRPr="007C70AF">
        <w:rPr>
          <w:rFonts w:ascii="Arial" w:hAnsi="Arial" w:cs="Arial"/>
          <w:sz w:val="24"/>
          <w:szCs w:val="24"/>
        </w:rPr>
        <w:t>Cruise Finder</w:t>
      </w:r>
      <w:r>
        <w:rPr>
          <w:rFonts w:ascii="Arial" w:hAnsi="Arial" w:cs="Arial"/>
          <w:sz w:val="24"/>
          <w:szCs w:val="24"/>
        </w:rPr>
        <w:t>)</w:t>
      </w:r>
    </w:p>
    <w:p w:rsidR="00FE3E92" w:rsidRPr="00FE3E92" w:rsidRDefault="00FE3E92" w:rsidP="00C57197">
      <w:pPr>
        <w:rPr>
          <w:rFonts w:ascii="Arial" w:hAnsi="Arial" w:cs="Arial"/>
          <w:i/>
          <w:sz w:val="24"/>
          <w:szCs w:val="24"/>
        </w:rPr>
      </w:pPr>
      <w:r w:rsidRPr="00FE3E92">
        <w:rPr>
          <w:rFonts w:ascii="Arial" w:hAnsi="Arial" w:cs="Arial"/>
          <w:i/>
          <w:sz w:val="24"/>
          <w:szCs w:val="24"/>
        </w:rPr>
        <w:t xml:space="preserve">Note: Part 2 is adjusted often, the </w:t>
      </w:r>
      <w:proofErr w:type="spellStart"/>
      <w:r w:rsidRPr="00FE3E92">
        <w:rPr>
          <w:rFonts w:ascii="Arial" w:hAnsi="Arial" w:cs="Arial"/>
          <w:i/>
          <w:sz w:val="24"/>
          <w:szCs w:val="24"/>
        </w:rPr>
        <w:t>HAL_CruiseFinder</w:t>
      </w:r>
      <w:proofErr w:type="spellEnd"/>
      <w:r w:rsidRPr="00FE3E92">
        <w:rPr>
          <w:rFonts w:ascii="Arial" w:hAnsi="Arial" w:cs="Arial"/>
          <w:i/>
          <w:sz w:val="24"/>
          <w:szCs w:val="24"/>
        </w:rPr>
        <w:t xml:space="preserve"> </w:t>
      </w:r>
      <w:r w:rsidR="00A24686" w:rsidRPr="00A24686">
        <w:rPr>
          <w:rFonts w:ascii="Arial" w:hAnsi="Arial" w:cs="Arial"/>
          <w:i/>
          <w:sz w:val="24"/>
          <w:szCs w:val="24"/>
        </w:rPr>
        <w:t xml:space="preserve">and </w:t>
      </w:r>
      <w:proofErr w:type="spellStart"/>
      <w:r w:rsidR="00A24686" w:rsidRPr="00A24686">
        <w:rPr>
          <w:rFonts w:ascii="Arial" w:hAnsi="Arial" w:cs="Arial"/>
          <w:i/>
          <w:sz w:val="24"/>
          <w:szCs w:val="24"/>
        </w:rPr>
        <w:t>SBN_CruiseFinder</w:t>
      </w:r>
      <w:proofErr w:type="spellEnd"/>
      <w:r w:rsidR="00A24686" w:rsidRPr="00A24686">
        <w:rPr>
          <w:rFonts w:ascii="Arial" w:hAnsi="Arial" w:cs="Arial"/>
          <w:i/>
          <w:sz w:val="24"/>
          <w:szCs w:val="24"/>
        </w:rPr>
        <w:t xml:space="preserve"> </w:t>
      </w:r>
      <w:r w:rsidRPr="00FE3E92">
        <w:rPr>
          <w:rFonts w:ascii="Arial" w:hAnsi="Arial" w:cs="Arial"/>
          <w:i/>
          <w:sz w:val="24"/>
          <w:szCs w:val="24"/>
        </w:rPr>
        <w:t>test</w:t>
      </w:r>
      <w:r w:rsidR="00A24686">
        <w:rPr>
          <w:rFonts w:ascii="Arial" w:hAnsi="Arial" w:cs="Arial"/>
          <w:i/>
          <w:sz w:val="24"/>
          <w:szCs w:val="24"/>
        </w:rPr>
        <w:t>s</w:t>
      </w:r>
      <w:r w:rsidRPr="00FE3E92">
        <w:rPr>
          <w:rFonts w:ascii="Arial" w:hAnsi="Arial" w:cs="Arial"/>
          <w:i/>
          <w:sz w:val="24"/>
          <w:szCs w:val="24"/>
        </w:rPr>
        <w:t xml:space="preserve"> checks for the count of all voyages</w:t>
      </w:r>
    </w:p>
    <w:p w:rsidR="00FE3E92" w:rsidRDefault="00FE3E92" w:rsidP="00FE3E92">
      <w:pPr>
        <w:pStyle w:val="ListParagraph"/>
        <w:numPr>
          <w:ilvl w:val="0"/>
          <w:numId w:val="3"/>
        </w:numPr>
        <w:rPr>
          <w:rFonts w:ascii="Arial" w:hAnsi="Arial" w:cs="Arial"/>
          <w:sz w:val="24"/>
          <w:szCs w:val="24"/>
        </w:rPr>
      </w:pPr>
      <w:r>
        <w:rPr>
          <w:rFonts w:ascii="Arial" w:hAnsi="Arial" w:cs="Arial"/>
          <w:sz w:val="24"/>
          <w:szCs w:val="24"/>
        </w:rPr>
        <w:t>First to open all test in one selection hit CTRL-O</w:t>
      </w:r>
    </w:p>
    <w:p w:rsidR="00FE3E92" w:rsidRDefault="00FE3E92" w:rsidP="00FE3E92">
      <w:pPr>
        <w:pStyle w:val="ListParagraph"/>
        <w:numPr>
          <w:ilvl w:val="0"/>
          <w:numId w:val="3"/>
        </w:numPr>
        <w:rPr>
          <w:rFonts w:ascii="Arial" w:hAnsi="Arial" w:cs="Arial"/>
          <w:sz w:val="24"/>
          <w:szCs w:val="24"/>
        </w:rPr>
      </w:pPr>
      <w:r>
        <w:rPr>
          <w:rFonts w:ascii="Arial" w:hAnsi="Arial" w:cs="Arial"/>
          <w:sz w:val="24"/>
          <w:szCs w:val="24"/>
        </w:rPr>
        <w:t>In the “Constants” script, you will need to make a change to the date, use current date</w:t>
      </w:r>
    </w:p>
    <w:p w:rsidR="00FE3E92" w:rsidRDefault="00FE3E92" w:rsidP="00FE3E92">
      <w:pPr>
        <w:pStyle w:val="ListParagraph"/>
        <w:numPr>
          <w:ilvl w:val="0"/>
          <w:numId w:val="3"/>
        </w:numPr>
        <w:rPr>
          <w:rFonts w:ascii="Arial" w:hAnsi="Arial" w:cs="Arial"/>
          <w:sz w:val="24"/>
          <w:szCs w:val="24"/>
        </w:rPr>
      </w:pPr>
      <w:r>
        <w:rPr>
          <w:rFonts w:ascii="Arial" w:hAnsi="Arial" w:cs="Arial"/>
          <w:sz w:val="24"/>
          <w:szCs w:val="24"/>
        </w:rPr>
        <w:t>Click on the “Play entire test suite”</w:t>
      </w:r>
    </w:p>
    <w:p w:rsidR="00FE3E92" w:rsidRDefault="00FE3E92" w:rsidP="00FE3E92">
      <w:pPr>
        <w:pStyle w:val="ListParagraph"/>
        <w:numPr>
          <w:ilvl w:val="0"/>
          <w:numId w:val="3"/>
        </w:numPr>
        <w:rPr>
          <w:rFonts w:ascii="Arial" w:hAnsi="Arial" w:cs="Arial"/>
          <w:sz w:val="24"/>
          <w:szCs w:val="24"/>
        </w:rPr>
      </w:pPr>
      <w:r>
        <w:rPr>
          <w:rFonts w:ascii="Arial" w:hAnsi="Arial" w:cs="Arial"/>
          <w:sz w:val="24"/>
          <w:szCs w:val="24"/>
        </w:rPr>
        <w:lastRenderedPageBreak/>
        <w:t xml:space="preserve">The “Constants” script will run, </w:t>
      </w:r>
      <w:proofErr w:type="gramStart"/>
      <w:r>
        <w:rPr>
          <w:rFonts w:ascii="Arial" w:hAnsi="Arial" w:cs="Arial"/>
          <w:sz w:val="24"/>
          <w:szCs w:val="24"/>
        </w:rPr>
        <w:t>then</w:t>
      </w:r>
      <w:proofErr w:type="gramEnd"/>
      <w:r>
        <w:rPr>
          <w:rFonts w:ascii="Arial" w:hAnsi="Arial" w:cs="Arial"/>
          <w:sz w:val="24"/>
          <w:szCs w:val="24"/>
        </w:rPr>
        <w:t xml:space="preserve"> pause.</w:t>
      </w:r>
    </w:p>
    <w:p w:rsidR="00FE3E92" w:rsidRDefault="00FE3E92" w:rsidP="00FE3E92">
      <w:pPr>
        <w:pStyle w:val="ListParagraph"/>
        <w:numPr>
          <w:ilvl w:val="1"/>
          <w:numId w:val="3"/>
        </w:numPr>
        <w:rPr>
          <w:rFonts w:ascii="Arial" w:hAnsi="Arial" w:cs="Arial"/>
          <w:sz w:val="24"/>
          <w:szCs w:val="24"/>
        </w:rPr>
      </w:pPr>
      <w:r>
        <w:rPr>
          <w:rFonts w:ascii="Arial" w:hAnsi="Arial" w:cs="Arial"/>
          <w:sz w:val="24"/>
          <w:szCs w:val="24"/>
        </w:rPr>
        <w:t>At this point lower the speed about 25%</w:t>
      </w:r>
    </w:p>
    <w:p w:rsidR="00FE3E92" w:rsidRDefault="00FE3E92" w:rsidP="00FE3E92">
      <w:pPr>
        <w:pStyle w:val="ListParagraph"/>
        <w:numPr>
          <w:ilvl w:val="1"/>
          <w:numId w:val="3"/>
        </w:numPr>
        <w:rPr>
          <w:rFonts w:ascii="Arial" w:hAnsi="Arial" w:cs="Arial"/>
          <w:sz w:val="24"/>
          <w:szCs w:val="24"/>
        </w:rPr>
      </w:pPr>
      <w:r>
        <w:rPr>
          <w:rFonts w:ascii="Arial" w:hAnsi="Arial" w:cs="Arial"/>
          <w:sz w:val="24"/>
          <w:szCs w:val="24"/>
        </w:rPr>
        <w:t>Resume the test by clicking on “Pause/Resume” button</w:t>
      </w:r>
    </w:p>
    <w:p w:rsidR="00FE3E92" w:rsidRDefault="00FE3E92" w:rsidP="00FE3E92">
      <w:pPr>
        <w:pStyle w:val="ListParagraph"/>
        <w:numPr>
          <w:ilvl w:val="0"/>
          <w:numId w:val="3"/>
        </w:numPr>
        <w:rPr>
          <w:rFonts w:ascii="Arial" w:hAnsi="Arial" w:cs="Arial"/>
          <w:sz w:val="24"/>
          <w:szCs w:val="24"/>
        </w:rPr>
      </w:pPr>
      <w:r>
        <w:rPr>
          <w:rFonts w:ascii="Arial" w:hAnsi="Arial" w:cs="Arial"/>
          <w:sz w:val="24"/>
          <w:szCs w:val="24"/>
        </w:rPr>
        <w:t>Watch the test run</w:t>
      </w:r>
    </w:p>
    <w:p w:rsidR="00FE3E92" w:rsidRDefault="00FE3E92" w:rsidP="00FE3E92">
      <w:pPr>
        <w:pStyle w:val="ListParagraph"/>
        <w:numPr>
          <w:ilvl w:val="0"/>
          <w:numId w:val="3"/>
        </w:numPr>
        <w:rPr>
          <w:rFonts w:ascii="Arial" w:hAnsi="Arial" w:cs="Arial"/>
          <w:sz w:val="24"/>
          <w:szCs w:val="24"/>
        </w:rPr>
      </w:pPr>
      <w:r>
        <w:rPr>
          <w:rFonts w:ascii="Arial" w:hAnsi="Arial" w:cs="Arial"/>
          <w:sz w:val="24"/>
          <w:szCs w:val="24"/>
        </w:rPr>
        <w:t>If all is well, you will see green</w:t>
      </w:r>
    </w:p>
    <w:p w:rsidR="00FE3E92" w:rsidRDefault="00FE3E92" w:rsidP="00FE3E92">
      <w:pPr>
        <w:pStyle w:val="ListParagraph"/>
        <w:numPr>
          <w:ilvl w:val="0"/>
          <w:numId w:val="3"/>
        </w:numPr>
        <w:rPr>
          <w:rFonts w:ascii="Arial" w:hAnsi="Arial" w:cs="Arial"/>
          <w:sz w:val="24"/>
          <w:szCs w:val="24"/>
        </w:rPr>
      </w:pPr>
      <w:r>
        <w:rPr>
          <w:rFonts w:ascii="Arial" w:hAnsi="Arial" w:cs="Arial"/>
          <w:sz w:val="24"/>
          <w:szCs w:val="24"/>
        </w:rPr>
        <w:t>For failures, you will have red test in the outline</w:t>
      </w:r>
    </w:p>
    <w:p w:rsidR="00A24686" w:rsidRPr="00A24686" w:rsidRDefault="00A24686" w:rsidP="00A24686">
      <w:pPr>
        <w:pStyle w:val="ListParagraph"/>
        <w:numPr>
          <w:ilvl w:val="1"/>
          <w:numId w:val="3"/>
        </w:numPr>
        <w:rPr>
          <w:rFonts w:ascii="Arial" w:hAnsi="Arial" w:cs="Arial"/>
          <w:sz w:val="24"/>
          <w:szCs w:val="24"/>
        </w:rPr>
      </w:pPr>
      <w:r w:rsidRPr="00A24686">
        <w:rPr>
          <w:rFonts w:ascii="Arial" w:hAnsi="Arial" w:cs="Arial"/>
          <w:sz w:val="24"/>
          <w:szCs w:val="24"/>
        </w:rPr>
        <w:t>Double-click on the red test and the errors will appear as red commands in the Table pane.</w:t>
      </w:r>
    </w:p>
    <w:p w:rsidR="00A24686" w:rsidRPr="00A24686" w:rsidRDefault="00A24686" w:rsidP="00A24686">
      <w:pPr>
        <w:pStyle w:val="ListParagraph"/>
        <w:numPr>
          <w:ilvl w:val="1"/>
          <w:numId w:val="3"/>
        </w:numPr>
        <w:rPr>
          <w:rFonts w:ascii="Arial" w:hAnsi="Arial" w:cs="Arial"/>
          <w:sz w:val="24"/>
          <w:szCs w:val="24"/>
        </w:rPr>
      </w:pPr>
      <w:r w:rsidRPr="00A24686">
        <w:rPr>
          <w:rFonts w:ascii="Arial" w:hAnsi="Arial" w:cs="Arial"/>
          <w:sz w:val="24"/>
          <w:szCs w:val="24"/>
        </w:rPr>
        <w:t>Errors on “</w:t>
      </w:r>
      <w:proofErr w:type="spellStart"/>
      <w:r w:rsidRPr="00A24686">
        <w:rPr>
          <w:rFonts w:ascii="Arial" w:hAnsi="Arial" w:cs="Arial"/>
          <w:sz w:val="24"/>
          <w:szCs w:val="24"/>
        </w:rPr>
        <w:t>clickAndWait</w:t>
      </w:r>
      <w:proofErr w:type="spellEnd"/>
      <w:r w:rsidRPr="00A24686">
        <w:rPr>
          <w:rFonts w:ascii="Arial" w:hAnsi="Arial" w:cs="Arial"/>
          <w:sz w:val="24"/>
          <w:szCs w:val="24"/>
        </w:rPr>
        <w:t>” commands are simply timeouts; the default timeout is 30 seconds.  If the following commands are green, the test continued after successfully going to the specified page.</w:t>
      </w:r>
    </w:p>
    <w:p w:rsidR="00A24686" w:rsidRPr="00A24686" w:rsidRDefault="00A24686" w:rsidP="00A24686">
      <w:pPr>
        <w:pStyle w:val="ListParagraph"/>
        <w:numPr>
          <w:ilvl w:val="1"/>
          <w:numId w:val="3"/>
        </w:numPr>
        <w:rPr>
          <w:rFonts w:ascii="Arial" w:hAnsi="Arial" w:cs="Arial"/>
          <w:sz w:val="24"/>
          <w:szCs w:val="24"/>
        </w:rPr>
      </w:pPr>
      <w:r w:rsidRPr="00A24686">
        <w:rPr>
          <w:rFonts w:ascii="Arial" w:hAnsi="Arial" w:cs="Arial"/>
          <w:sz w:val="24"/>
          <w:szCs w:val="24"/>
        </w:rPr>
        <w:t>Some errors (especially in Part2) can be found in the dates</w:t>
      </w:r>
    </w:p>
    <w:p w:rsidR="00A24686" w:rsidRPr="00A24686" w:rsidRDefault="00A24686" w:rsidP="00A24686">
      <w:pPr>
        <w:pStyle w:val="ListParagraph"/>
        <w:numPr>
          <w:ilvl w:val="2"/>
          <w:numId w:val="3"/>
        </w:numPr>
        <w:rPr>
          <w:rFonts w:ascii="Arial" w:hAnsi="Arial" w:cs="Arial"/>
          <w:sz w:val="24"/>
          <w:szCs w:val="24"/>
        </w:rPr>
      </w:pPr>
      <w:r w:rsidRPr="00A24686">
        <w:rPr>
          <w:rFonts w:ascii="Arial" w:hAnsi="Arial" w:cs="Arial"/>
          <w:sz w:val="24"/>
          <w:szCs w:val="24"/>
        </w:rPr>
        <w:t>Dates need to be updated either daily or weekly based on cruise dates on search pages</w:t>
      </w:r>
    </w:p>
    <w:p w:rsidR="00A24686" w:rsidRPr="00A24686" w:rsidRDefault="00A24686" w:rsidP="00A24686">
      <w:pPr>
        <w:pStyle w:val="ListParagraph"/>
        <w:numPr>
          <w:ilvl w:val="1"/>
          <w:numId w:val="3"/>
        </w:numPr>
        <w:rPr>
          <w:rFonts w:ascii="Arial" w:hAnsi="Arial" w:cs="Arial"/>
          <w:sz w:val="24"/>
          <w:szCs w:val="24"/>
        </w:rPr>
      </w:pPr>
      <w:r w:rsidRPr="00A24686">
        <w:rPr>
          <w:rFonts w:ascii="Arial" w:hAnsi="Arial" w:cs="Arial"/>
          <w:sz w:val="24"/>
          <w:szCs w:val="24"/>
        </w:rPr>
        <w:t>Some errors are text changes on the specified page.  In this case the text being looked for needs to be changed</w:t>
      </w:r>
    </w:p>
    <w:p w:rsidR="00A24686" w:rsidRPr="00A24686" w:rsidRDefault="00A24686" w:rsidP="00A24686">
      <w:pPr>
        <w:pStyle w:val="ListParagraph"/>
        <w:numPr>
          <w:ilvl w:val="2"/>
          <w:numId w:val="3"/>
        </w:numPr>
        <w:rPr>
          <w:rFonts w:ascii="Arial" w:hAnsi="Arial" w:cs="Arial"/>
          <w:sz w:val="24"/>
          <w:szCs w:val="24"/>
        </w:rPr>
      </w:pPr>
      <w:r w:rsidRPr="00A24686">
        <w:rPr>
          <w:rFonts w:ascii="Arial" w:hAnsi="Arial" w:cs="Arial"/>
          <w:sz w:val="24"/>
          <w:szCs w:val="24"/>
        </w:rPr>
        <w:t>Find the page where the error occurred and right-click to get a list of commands.</w:t>
      </w:r>
    </w:p>
    <w:p w:rsidR="00A24686" w:rsidRPr="00A24686" w:rsidRDefault="00A24686" w:rsidP="00A24686">
      <w:pPr>
        <w:pStyle w:val="ListParagraph"/>
        <w:numPr>
          <w:ilvl w:val="2"/>
          <w:numId w:val="3"/>
        </w:numPr>
        <w:rPr>
          <w:rFonts w:ascii="Arial" w:hAnsi="Arial" w:cs="Arial"/>
          <w:sz w:val="24"/>
          <w:szCs w:val="24"/>
        </w:rPr>
      </w:pPr>
      <w:r w:rsidRPr="00A24686">
        <w:rPr>
          <w:rFonts w:ascii="Arial" w:hAnsi="Arial" w:cs="Arial"/>
          <w:sz w:val="24"/>
          <w:szCs w:val="24"/>
        </w:rPr>
        <w:t>Select the command that matches the error and click on that.</w:t>
      </w:r>
    </w:p>
    <w:p w:rsidR="00A24686" w:rsidRPr="00A24686" w:rsidRDefault="00A24686" w:rsidP="00A24686">
      <w:pPr>
        <w:pStyle w:val="ListParagraph"/>
        <w:numPr>
          <w:ilvl w:val="2"/>
          <w:numId w:val="3"/>
        </w:numPr>
        <w:rPr>
          <w:rFonts w:ascii="Arial" w:hAnsi="Arial" w:cs="Arial"/>
          <w:sz w:val="24"/>
          <w:szCs w:val="24"/>
        </w:rPr>
      </w:pPr>
      <w:r w:rsidRPr="00A24686">
        <w:rPr>
          <w:rFonts w:ascii="Arial" w:hAnsi="Arial" w:cs="Arial"/>
          <w:sz w:val="24"/>
          <w:szCs w:val="24"/>
        </w:rPr>
        <w:t>Delete the error command and save the change to the script.</w:t>
      </w:r>
    </w:p>
    <w:p w:rsidR="00A24686" w:rsidRPr="00A24686" w:rsidRDefault="00A24686" w:rsidP="00A24686">
      <w:pPr>
        <w:pStyle w:val="ListParagraph"/>
        <w:numPr>
          <w:ilvl w:val="1"/>
          <w:numId w:val="3"/>
        </w:numPr>
        <w:rPr>
          <w:rFonts w:ascii="Arial" w:hAnsi="Arial" w:cs="Arial"/>
          <w:sz w:val="24"/>
          <w:szCs w:val="24"/>
        </w:rPr>
      </w:pPr>
      <w:r w:rsidRPr="00A24686">
        <w:rPr>
          <w:rFonts w:ascii="Arial" w:hAnsi="Arial" w:cs="Arial"/>
          <w:sz w:val="24"/>
          <w:szCs w:val="24"/>
        </w:rPr>
        <w:t>Rarely the error is a changed locator (in some commands, the Target).</w:t>
      </w:r>
    </w:p>
    <w:p w:rsidR="00A24686" w:rsidRPr="00A24686" w:rsidRDefault="00A24686" w:rsidP="00A24686">
      <w:pPr>
        <w:pStyle w:val="ListParagraph"/>
        <w:numPr>
          <w:ilvl w:val="2"/>
          <w:numId w:val="3"/>
        </w:numPr>
        <w:rPr>
          <w:rFonts w:ascii="Arial" w:hAnsi="Arial" w:cs="Arial"/>
          <w:sz w:val="24"/>
          <w:szCs w:val="24"/>
        </w:rPr>
      </w:pPr>
      <w:r w:rsidRPr="00A24686">
        <w:rPr>
          <w:rFonts w:ascii="Arial" w:hAnsi="Arial" w:cs="Arial"/>
          <w:sz w:val="24"/>
          <w:szCs w:val="24"/>
        </w:rPr>
        <w:t>In the case of a changed locator, the script will often fail at this point.</w:t>
      </w:r>
    </w:p>
    <w:p w:rsidR="00A24686" w:rsidRPr="00A24686" w:rsidRDefault="00A24686" w:rsidP="00A24686">
      <w:pPr>
        <w:pStyle w:val="ListParagraph"/>
        <w:numPr>
          <w:ilvl w:val="2"/>
          <w:numId w:val="3"/>
        </w:numPr>
        <w:rPr>
          <w:rFonts w:ascii="Arial" w:hAnsi="Arial" w:cs="Arial"/>
          <w:sz w:val="24"/>
          <w:szCs w:val="24"/>
        </w:rPr>
      </w:pPr>
      <w:r w:rsidRPr="00A24686">
        <w:rPr>
          <w:rFonts w:ascii="Arial" w:hAnsi="Arial" w:cs="Arial"/>
          <w:sz w:val="24"/>
          <w:szCs w:val="24"/>
        </w:rPr>
        <w:t>Find the location in question (if you can) and put the new locator in the script and delete the old.</w:t>
      </w:r>
    </w:p>
    <w:p w:rsidR="00A24686" w:rsidRPr="00A24686" w:rsidRDefault="00A24686" w:rsidP="00A24686">
      <w:pPr>
        <w:pStyle w:val="ListParagraph"/>
        <w:numPr>
          <w:ilvl w:val="2"/>
          <w:numId w:val="3"/>
        </w:numPr>
        <w:rPr>
          <w:rFonts w:ascii="Arial" w:hAnsi="Arial" w:cs="Arial"/>
          <w:sz w:val="24"/>
          <w:szCs w:val="24"/>
        </w:rPr>
      </w:pPr>
      <w:r w:rsidRPr="00A24686">
        <w:rPr>
          <w:rFonts w:ascii="Arial" w:hAnsi="Arial" w:cs="Arial"/>
          <w:sz w:val="24"/>
          <w:szCs w:val="24"/>
        </w:rPr>
        <w:t>If you can’t find the problem, just delete the command, unless it would cause a problem with the script continuing.</w:t>
      </w:r>
    </w:p>
    <w:p w:rsidR="00A24686" w:rsidRPr="00A24686" w:rsidRDefault="00A24686" w:rsidP="00A24686">
      <w:pPr>
        <w:pStyle w:val="ListParagraph"/>
        <w:numPr>
          <w:ilvl w:val="1"/>
          <w:numId w:val="3"/>
        </w:numPr>
        <w:rPr>
          <w:rFonts w:ascii="Arial" w:hAnsi="Arial" w:cs="Arial"/>
          <w:sz w:val="24"/>
          <w:szCs w:val="24"/>
        </w:rPr>
      </w:pPr>
      <w:r w:rsidRPr="00A24686">
        <w:rPr>
          <w:rFonts w:ascii="Arial" w:hAnsi="Arial" w:cs="Arial"/>
          <w:sz w:val="24"/>
          <w:szCs w:val="24"/>
        </w:rPr>
        <w:t>Determining the cause of errors can be aided by the use of the error screenshots.</w:t>
      </w:r>
    </w:p>
    <w:p w:rsidR="00A24686" w:rsidRPr="00A24686" w:rsidRDefault="00A24686" w:rsidP="00A24686">
      <w:pPr>
        <w:rPr>
          <w:rFonts w:ascii="Arial" w:hAnsi="Arial" w:cs="Arial"/>
          <w:sz w:val="24"/>
          <w:szCs w:val="24"/>
        </w:rPr>
      </w:pPr>
    </w:p>
    <w:p w:rsidR="00A24686" w:rsidRPr="00A24686" w:rsidRDefault="00A24686" w:rsidP="00A24686">
      <w:pPr>
        <w:rPr>
          <w:rFonts w:ascii="Arial" w:hAnsi="Arial" w:cs="Arial"/>
          <w:sz w:val="24"/>
          <w:szCs w:val="24"/>
        </w:rPr>
      </w:pPr>
      <w:r w:rsidRPr="00A24686">
        <w:rPr>
          <w:rFonts w:ascii="Arial" w:hAnsi="Arial" w:cs="Arial"/>
          <w:sz w:val="24"/>
          <w:szCs w:val="24"/>
        </w:rPr>
        <w:t>After running a Test Suite and capturing and fixing any errors, close the Selenium IDE application, clear the cookies and cache then reopen Selenium IDE and set up as before.</w:t>
      </w:r>
    </w:p>
    <w:p w:rsidR="00FE3E92" w:rsidRDefault="00FE3E92" w:rsidP="00C57197">
      <w:pPr>
        <w:rPr>
          <w:rFonts w:ascii="Arial" w:hAnsi="Arial" w:cs="Arial"/>
          <w:sz w:val="24"/>
          <w:szCs w:val="24"/>
        </w:rPr>
      </w:pPr>
    </w:p>
    <w:p w:rsidR="00C57197" w:rsidRDefault="00C57197" w:rsidP="007A2B94">
      <w:pPr>
        <w:rPr>
          <w:rFonts w:ascii="Arial" w:hAnsi="Arial" w:cs="Arial"/>
        </w:rPr>
      </w:pPr>
    </w:p>
    <w:p w:rsidR="00C57197" w:rsidRDefault="00FE3E92" w:rsidP="007A2B94">
      <w:pPr>
        <w:rPr>
          <w:rFonts w:ascii="Arial" w:hAnsi="Arial" w:cs="Arial"/>
        </w:rPr>
      </w:pPr>
      <w:r>
        <w:rPr>
          <w:rFonts w:ascii="Arial" w:hAnsi="Arial" w:cs="Arial"/>
          <w:sz w:val="24"/>
          <w:szCs w:val="24"/>
        </w:rPr>
        <w:t>Post Test results and Updates:</w:t>
      </w:r>
    </w:p>
    <w:p w:rsidR="00C57197" w:rsidRDefault="00C57197" w:rsidP="007A2B94">
      <w:pPr>
        <w:rPr>
          <w:rFonts w:ascii="Arial" w:hAnsi="Arial" w:cs="Arial"/>
        </w:rPr>
      </w:pPr>
    </w:p>
    <w:p w:rsidR="007A2B94" w:rsidRDefault="00FE3E92" w:rsidP="007A2B94">
      <w:pPr>
        <w:rPr>
          <w:rFonts w:ascii="Arial" w:hAnsi="Arial" w:cs="Arial"/>
          <w:sz w:val="24"/>
          <w:szCs w:val="24"/>
        </w:rPr>
      </w:pPr>
      <w:r>
        <w:rPr>
          <w:rFonts w:ascii="Arial" w:hAnsi="Arial" w:cs="Arial"/>
          <w:sz w:val="24"/>
          <w:szCs w:val="24"/>
        </w:rPr>
        <w:t>A</w:t>
      </w:r>
      <w:r w:rsidR="007A2B94" w:rsidRPr="007C70AF">
        <w:rPr>
          <w:rFonts w:ascii="Arial" w:hAnsi="Arial" w:cs="Arial"/>
          <w:sz w:val="24"/>
          <w:szCs w:val="24"/>
        </w:rPr>
        <w:t>fter running the script, get screenshot</w:t>
      </w:r>
      <w:r>
        <w:rPr>
          <w:rFonts w:ascii="Arial" w:hAnsi="Arial" w:cs="Arial"/>
          <w:sz w:val="24"/>
          <w:szCs w:val="24"/>
        </w:rPr>
        <w:t>s</w:t>
      </w:r>
      <w:r w:rsidR="007A2B94" w:rsidRPr="007C70AF">
        <w:rPr>
          <w:rFonts w:ascii="Arial" w:hAnsi="Arial" w:cs="Arial"/>
          <w:sz w:val="24"/>
          <w:szCs w:val="24"/>
        </w:rPr>
        <w:t xml:space="preserve"> of</w:t>
      </w:r>
      <w:r>
        <w:rPr>
          <w:rFonts w:ascii="Arial" w:hAnsi="Arial" w:cs="Arial"/>
          <w:sz w:val="24"/>
          <w:szCs w:val="24"/>
        </w:rPr>
        <w:t xml:space="preserve"> the </w:t>
      </w:r>
      <w:r w:rsidR="007A2B94" w:rsidRPr="007C70AF">
        <w:rPr>
          <w:rFonts w:ascii="Arial" w:hAnsi="Arial" w:cs="Arial"/>
          <w:sz w:val="24"/>
          <w:szCs w:val="24"/>
        </w:rPr>
        <w:t xml:space="preserve">IDE make notes on the failures </w:t>
      </w:r>
      <w:r>
        <w:rPr>
          <w:rFonts w:ascii="Arial" w:hAnsi="Arial" w:cs="Arial"/>
          <w:sz w:val="24"/>
          <w:szCs w:val="24"/>
        </w:rPr>
        <w:t>to</w:t>
      </w:r>
      <w:r w:rsidR="007A2B94" w:rsidRPr="007C70AF">
        <w:rPr>
          <w:rFonts w:ascii="Arial" w:hAnsi="Arial" w:cs="Arial"/>
          <w:sz w:val="24"/>
          <w:szCs w:val="24"/>
        </w:rPr>
        <w:t xml:space="preserve"> review the errors:</w:t>
      </w:r>
    </w:p>
    <w:p w:rsidR="00FE3E92" w:rsidRPr="007C70AF" w:rsidRDefault="00FE3E92" w:rsidP="007A2B94">
      <w:pPr>
        <w:rPr>
          <w:rFonts w:ascii="Arial" w:hAnsi="Arial" w:cs="Arial"/>
          <w:sz w:val="24"/>
          <w:szCs w:val="24"/>
        </w:rPr>
      </w:pPr>
    </w:p>
    <w:p w:rsidR="007A2B94" w:rsidRPr="007C70AF" w:rsidRDefault="007A2B94" w:rsidP="007A2B94">
      <w:pPr>
        <w:rPr>
          <w:rFonts w:ascii="Arial" w:hAnsi="Arial" w:cs="Arial"/>
        </w:rPr>
      </w:pPr>
      <w:r w:rsidRPr="007C70AF">
        <w:rPr>
          <w:rFonts w:ascii="Arial" w:hAnsi="Arial" w:cs="Arial"/>
          <w:noProof/>
        </w:rPr>
        <w:lastRenderedPageBreak/>
        <w:drawing>
          <wp:inline distT="0" distB="0" distL="0" distR="0" wp14:anchorId="7B4020CF" wp14:editId="6637AB9E">
            <wp:extent cx="3781425" cy="2381250"/>
            <wp:effectExtent l="0" t="0" r="9525" b="0"/>
            <wp:docPr id="1" name="Picture 1" descr="cid:image005.jpg@01D11651.002239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5.jpg@01D11651.00223960"/>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3781425" cy="2381250"/>
                    </a:xfrm>
                    <a:prstGeom prst="rect">
                      <a:avLst/>
                    </a:prstGeom>
                    <a:noFill/>
                    <a:ln>
                      <a:noFill/>
                    </a:ln>
                  </pic:spPr>
                </pic:pic>
              </a:graphicData>
            </a:graphic>
          </wp:inline>
        </w:drawing>
      </w:r>
    </w:p>
    <w:p w:rsidR="007A2B94" w:rsidRPr="007C70AF" w:rsidRDefault="007A2B94" w:rsidP="007A2B94">
      <w:pPr>
        <w:rPr>
          <w:rFonts w:ascii="Arial" w:hAnsi="Arial" w:cs="Arial"/>
          <w:sz w:val="24"/>
          <w:szCs w:val="24"/>
        </w:rPr>
      </w:pPr>
    </w:p>
    <w:p w:rsidR="002F6D60" w:rsidRDefault="002F6D60">
      <w:pPr>
        <w:rPr>
          <w:rFonts w:ascii="Arial" w:hAnsi="Arial" w:cs="Arial"/>
          <w:sz w:val="24"/>
          <w:szCs w:val="24"/>
        </w:rPr>
      </w:pPr>
    </w:p>
    <w:p w:rsidR="00C57197" w:rsidRDefault="00A24686">
      <w:pPr>
        <w:rPr>
          <w:rFonts w:ascii="Arial" w:hAnsi="Arial" w:cs="Arial"/>
          <w:sz w:val="24"/>
          <w:szCs w:val="24"/>
        </w:rPr>
      </w:pPr>
      <w:r>
        <w:rPr>
          <w:rFonts w:ascii="Arial" w:hAnsi="Arial" w:cs="Arial"/>
          <w:sz w:val="24"/>
          <w:szCs w:val="24"/>
        </w:rPr>
        <w:t>R</w:t>
      </w:r>
      <w:r w:rsidRPr="00A24686">
        <w:rPr>
          <w:rFonts w:ascii="Arial" w:hAnsi="Arial" w:cs="Arial"/>
          <w:sz w:val="24"/>
          <w:szCs w:val="24"/>
        </w:rPr>
        <w:t>ecording of the errors is basically for quick reference in case of questions.  The full recapture of errors (if needed—very rare) is best done in the log and the error screenshots.</w:t>
      </w:r>
    </w:p>
    <w:p w:rsidR="00C57197" w:rsidRDefault="00C57197">
      <w:pPr>
        <w:rPr>
          <w:rFonts w:ascii="Arial" w:hAnsi="Arial" w:cs="Arial"/>
          <w:sz w:val="24"/>
          <w:szCs w:val="24"/>
        </w:rPr>
      </w:pPr>
    </w:p>
    <w:p w:rsidR="00C57197" w:rsidRDefault="00C57197">
      <w:pPr>
        <w:rPr>
          <w:rFonts w:ascii="Arial" w:hAnsi="Arial" w:cs="Arial"/>
          <w:sz w:val="24"/>
          <w:szCs w:val="24"/>
        </w:rPr>
      </w:pPr>
    </w:p>
    <w:p w:rsidR="00C57197" w:rsidRDefault="00C57197">
      <w:pPr>
        <w:rPr>
          <w:rFonts w:ascii="Arial" w:hAnsi="Arial" w:cs="Arial"/>
          <w:sz w:val="24"/>
          <w:szCs w:val="24"/>
        </w:rPr>
      </w:pPr>
    </w:p>
    <w:p w:rsidR="00C57197" w:rsidRDefault="00C57197">
      <w:pPr>
        <w:rPr>
          <w:rFonts w:ascii="Arial" w:hAnsi="Arial" w:cs="Arial"/>
          <w:sz w:val="24"/>
          <w:szCs w:val="24"/>
        </w:rPr>
      </w:pPr>
    </w:p>
    <w:p w:rsidR="002F6D60" w:rsidRDefault="002F6D60">
      <w:pPr>
        <w:rPr>
          <w:rFonts w:ascii="Arial" w:hAnsi="Arial" w:cs="Arial"/>
          <w:sz w:val="24"/>
          <w:szCs w:val="24"/>
        </w:rPr>
      </w:pPr>
    </w:p>
    <w:p w:rsidR="002F6D60" w:rsidRDefault="002F6D60">
      <w:pPr>
        <w:rPr>
          <w:rFonts w:ascii="Arial" w:hAnsi="Arial" w:cs="Arial"/>
          <w:sz w:val="24"/>
          <w:szCs w:val="24"/>
        </w:rPr>
      </w:pPr>
    </w:p>
    <w:p w:rsidR="002F6D60" w:rsidRDefault="002F6D60">
      <w:pPr>
        <w:rPr>
          <w:rFonts w:ascii="Arial" w:hAnsi="Arial" w:cs="Arial"/>
          <w:sz w:val="24"/>
          <w:szCs w:val="24"/>
        </w:rPr>
      </w:pPr>
    </w:p>
    <w:p w:rsidR="002F6D60" w:rsidRDefault="002F6D60">
      <w:pPr>
        <w:rPr>
          <w:rFonts w:ascii="Arial" w:hAnsi="Arial" w:cs="Arial"/>
          <w:sz w:val="24"/>
          <w:szCs w:val="24"/>
        </w:rPr>
      </w:pPr>
    </w:p>
    <w:p w:rsidR="002F6D60" w:rsidRDefault="002F6D60">
      <w:pPr>
        <w:rPr>
          <w:rFonts w:ascii="Arial" w:hAnsi="Arial" w:cs="Arial"/>
          <w:sz w:val="24"/>
          <w:szCs w:val="24"/>
        </w:rPr>
      </w:pPr>
    </w:p>
    <w:p w:rsidR="002F6D60" w:rsidRDefault="002F6D60">
      <w:pPr>
        <w:rPr>
          <w:rFonts w:ascii="Arial" w:hAnsi="Arial" w:cs="Arial"/>
          <w:sz w:val="24"/>
          <w:szCs w:val="24"/>
        </w:rPr>
      </w:pPr>
    </w:p>
    <w:p w:rsidR="00FE3E92" w:rsidRDefault="00FE3E92">
      <w:pPr>
        <w:rPr>
          <w:rFonts w:ascii="Arial" w:hAnsi="Arial" w:cs="Arial"/>
          <w:sz w:val="24"/>
          <w:szCs w:val="24"/>
        </w:rPr>
      </w:pPr>
    </w:p>
    <w:p w:rsidR="00FE3E92" w:rsidRDefault="00FE3E92">
      <w:pPr>
        <w:spacing w:after="200" w:line="276" w:lineRule="auto"/>
        <w:rPr>
          <w:rFonts w:ascii="Arial" w:hAnsi="Arial" w:cs="Arial"/>
          <w:sz w:val="24"/>
          <w:szCs w:val="24"/>
        </w:rPr>
      </w:pPr>
      <w:r>
        <w:rPr>
          <w:rFonts w:ascii="Arial" w:hAnsi="Arial" w:cs="Arial"/>
          <w:sz w:val="24"/>
          <w:szCs w:val="24"/>
        </w:rPr>
        <w:br w:type="page"/>
      </w:r>
    </w:p>
    <w:p w:rsidR="009D0547" w:rsidRPr="009D0547" w:rsidRDefault="009D0547">
      <w:pPr>
        <w:rPr>
          <w:rFonts w:ascii="Arial" w:hAnsi="Arial" w:cs="Arial"/>
          <w:b/>
          <w:sz w:val="24"/>
          <w:szCs w:val="24"/>
        </w:rPr>
      </w:pPr>
      <w:r w:rsidRPr="009D0547">
        <w:rPr>
          <w:rFonts w:ascii="Arial" w:hAnsi="Arial" w:cs="Arial"/>
          <w:b/>
          <w:sz w:val="24"/>
          <w:szCs w:val="24"/>
        </w:rPr>
        <w:lastRenderedPageBreak/>
        <w:t>Current Issues using Selenium IDE:</w:t>
      </w:r>
    </w:p>
    <w:p w:rsidR="009D0547" w:rsidRDefault="009D0547">
      <w:pPr>
        <w:rPr>
          <w:rFonts w:ascii="Arial" w:hAnsi="Arial" w:cs="Arial"/>
          <w:sz w:val="24"/>
          <w:szCs w:val="24"/>
        </w:rPr>
      </w:pPr>
      <w:r>
        <w:rPr>
          <w:rFonts w:ascii="Arial" w:hAnsi="Arial" w:cs="Arial"/>
          <w:sz w:val="24"/>
          <w:szCs w:val="24"/>
        </w:rPr>
        <w:t>Proposal to change IDE test cases to Web Drivers or Protractor</w:t>
      </w:r>
    </w:p>
    <w:p w:rsidR="009D0547" w:rsidRDefault="009D0547">
      <w:pPr>
        <w:rPr>
          <w:rFonts w:ascii="Arial" w:hAnsi="Arial" w:cs="Arial"/>
          <w:sz w:val="24"/>
          <w:szCs w:val="24"/>
        </w:rPr>
      </w:pPr>
    </w:p>
    <w:p w:rsidR="009D0547" w:rsidRPr="009D0547" w:rsidRDefault="009D0547" w:rsidP="009D0547">
      <w:pPr>
        <w:pStyle w:val="ListParagraph"/>
        <w:numPr>
          <w:ilvl w:val="0"/>
          <w:numId w:val="7"/>
        </w:numPr>
        <w:rPr>
          <w:rFonts w:ascii="Arial" w:hAnsi="Arial" w:cs="Arial"/>
          <w:sz w:val="24"/>
          <w:szCs w:val="24"/>
        </w:rPr>
      </w:pPr>
      <w:r w:rsidRPr="009D0547">
        <w:rPr>
          <w:rFonts w:ascii="Arial" w:hAnsi="Arial" w:cs="Arial"/>
          <w:sz w:val="24"/>
          <w:szCs w:val="24"/>
        </w:rPr>
        <w:t>Issues with comparing strings</w:t>
      </w:r>
    </w:p>
    <w:p w:rsidR="002F6D60" w:rsidRPr="009D0547" w:rsidRDefault="002F6D60" w:rsidP="009D0547">
      <w:pPr>
        <w:pStyle w:val="ListParagraph"/>
        <w:numPr>
          <w:ilvl w:val="0"/>
          <w:numId w:val="7"/>
        </w:numPr>
        <w:rPr>
          <w:rFonts w:ascii="Arial" w:hAnsi="Arial" w:cs="Arial"/>
          <w:sz w:val="24"/>
          <w:szCs w:val="24"/>
        </w:rPr>
      </w:pPr>
      <w:r w:rsidRPr="009D0547">
        <w:rPr>
          <w:rFonts w:ascii="Arial" w:hAnsi="Arial" w:cs="Arial"/>
          <w:sz w:val="24"/>
          <w:szCs w:val="24"/>
        </w:rPr>
        <w:t xml:space="preserve">Broken Test are being caused by </w:t>
      </w:r>
      <w:r w:rsidR="004F3CA5" w:rsidRPr="009D0547">
        <w:rPr>
          <w:rFonts w:ascii="Arial" w:hAnsi="Arial" w:cs="Arial"/>
          <w:sz w:val="24"/>
          <w:szCs w:val="24"/>
        </w:rPr>
        <w:t>comparing strings to verify against CMS changes</w:t>
      </w:r>
    </w:p>
    <w:p w:rsidR="004F3CA5" w:rsidRPr="009D0547" w:rsidRDefault="004F3CA5" w:rsidP="009D0547">
      <w:pPr>
        <w:pStyle w:val="ListParagraph"/>
        <w:numPr>
          <w:ilvl w:val="1"/>
          <w:numId w:val="7"/>
        </w:numPr>
        <w:rPr>
          <w:rFonts w:ascii="Arial" w:hAnsi="Arial" w:cs="Arial"/>
          <w:sz w:val="24"/>
          <w:szCs w:val="24"/>
        </w:rPr>
      </w:pPr>
      <w:r w:rsidRPr="009D0547">
        <w:rPr>
          <w:rFonts w:ascii="Arial" w:hAnsi="Arial" w:cs="Arial"/>
          <w:sz w:val="24"/>
          <w:szCs w:val="24"/>
        </w:rPr>
        <w:t>Test should be changed to Selenium Web Drivers</w:t>
      </w:r>
    </w:p>
    <w:p w:rsidR="009D0547" w:rsidRPr="009D0547" w:rsidRDefault="009D0547" w:rsidP="004F3CA5">
      <w:pPr>
        <w:pStyle w:val="ListParagraph"/>
        <w:numPr>
          <w:ilvl w:val="0"/>
          <w:numId w:val="7"/>
        </w:numPr>
        <w:rPr>
          <w:rFonts w:ascii="Arial" w:eastAsia="Times New Roman" w:hAnsi="Arial" w:cs="Arial"/>
          <w:sz w:val="24"/>
          <w:szCs w:val="24"/>
        </w:rPr>
      </w:pPr>
      <w:r w:rsidRPr="009D0547">
        <w:rPr>
          <w:rFonts w:ascii="Arial" w:hAnsi="Arial" w:cs="Arial"/>
          <w:sz w:val="24"/>
          <w:szCs w:val="24"/>
        </w:rPr>
        <w:t>S</w:t>
      </w:r>
      <w:r w:rsidR="004F3CA5" w:rsidRPr="009D0547">
        <w:rPr>
          <w:rFonts w:ascii="Arial" w:hAnsi="Arial" w:cs="Arial"/>
          <w:sz w:val="24"/>
          <w:szCs w:val="24"/>
        </w:rPr>
        <w:t xml:space="preserve">tash has Web driver test </w:t>
      </w:r>
      <w:r w:rsidR="00A24686" w:rsidRPr="009D0547">
        <w:rPr>
          <w:rFonts w:ascii="Arial" w:hAnsi="Arial" w:cs="Arial"/>
          <w:sz w:val="24"/>
          <w:szCs w:val="24"/>
        </w:rPr>
        <w:t>cases that</w:t>
      </w:r>
      <w:r w:rsidR="004F3CA5" w:rsidRPr="009D0547">
        <w:rPr>
          <w:rFonts w:ascii="Arial" w:hAnsi="Arial" w:cs="Arial"/>
          <w:sz w:val="24"/>
          <w:szCs w:val="24"/>
        </w:rPr>
        <w:t xml:space="preserve"> check that the string has length instead of doing a comparison.  This does not break the test, allows minor changes</w:t>
      </w:r>
    </w:p>
    <w:p w:rsidR="009D0547" w:rsidRDefault="004F3CA5" w:rsidP="004F3CA5">
      <w:pPr>
        <w:pStyle w:val="ListParagraph"/>
        <w:numPr>
          <w:ilvl w:val="1"/>
          <w:numId w:val="7"/>
        </w:numPr>
        <w:rPr>
          <w:rFonts w:ascii="Arial" w:eastAsia="Times New Roman" w:hAnsi="Arial" w:cs="Arial"/>
          <w:sz w:val="24"/>
          <w:szCs w:val="24"/>
        </w:rPr>
      </w:pPr>
      <w:r w:rsidRPr="009D0547">
        <w:rPr>
          <w:rFonts w:ascii="Arial" w:hAnsi="Arial" w:cs="Arial"/>
          <w:sz w:val="24"/>
          <w:szCs w:val="24"/>
        </w:rPr>
        <w:t xml:space="preserve"> </w:t>
      </w:r>
      <w:r w:rsidRPr="009D0547">
        <w:rPr>
          <w:rFonts w:ascii="Arial" w:eastAsia="Times New Roman" w:hAnsi="Arial" w:cs="Arial"/>
          <w:sz w:val="24"/>
          <w:szCs w:val="24"/>
        </w:rPr>
        <w:t>String comparisons on a site where the CMS changes the page contents daily</w:t>
      </w:r>
    </w:p>
    <w:p w:rsidR="004F3CA5" w:rsidRPr="009D0547" w:rsidRDefault="009D0547" w:rsidP="009D0547">
      <w:pPr>
        <w:pStyle w:val="ListParagraph"/>
        <w:numPr>
          <w:ilvl w:val="0"/>
          <w:numId w:val="7"/>
        </w:numPr>
        <w:rPr>
          <w:rFonts w:ascii="Arial" w:eastAsia="Times New Roman" w:hAnsi="Arial" w:cs="Arial"/>
          <w:sz w:val="24"/>
          <w:szCs w:val="24"/>
        </w:rPr>
      </w:pPr>
      <w:r w:rsidRPr="009D0547">
        <w:rPr>
          <w:rFonts w:ascii="Arial" w:hAnsi="Arial" w:cs="Arial"/>
          <w:sz w:val="24"/>
          <w:szCs w:val="24"/>
        </w:rPr>
        <w:t>P</w:t>
      </w:r>
      <w:r w:rsidR="004F3CA5" w:rsidRPr="009D0547">
        <w:rPr>
          <w:rFonts w:ascii="Arial" w:hAnsi="Arial" w:cs="Arial"/>
          <w:sz w:val="24"/>
          <w:szCs w:val="24"/>
        </w:rPr>
        <w:t xml:space="preserve">rotractor is </w:t>
      </w:r>
      <w:r w:rsidRPr="009D0547">
        <w:rPr>
          <w:rFonts w:ascii="Arial" w:hAnsi="Arial" w:cs="Arial"/>
          <w:sz w:val="24"/>
          <w:szCs w:val="24"/>
        </w:rPr>
        <w:t>coming soon to all test automation</w:t>
      </w:r>
      <w:r w:rsidR="004F3CA5" w:rsidRPr="009D0547">
        <w:rPr>
          <w:rFonts w:ascii="Arial" w:hAnsi="Arial" w:cs="Arial"/>
          <w:sz w:val="24"/>
          <w:szCs w:val="24"/>
        </w:rPr>
        <w:t xml:space="preserve">, but </w:t>
      </w:r>
      <w:r w:rsidR="004F3CA5" w:rsidRPr="009D0547">
        <w:rPr>
          <w:rFonts w:ascii="Arial" w:eastAsia="Times New Roman" w:hAnsi="Arial" w:cs="Arial"/>
          <w:color w:val="000000"/>
          <w:sz w:val="24"/>
          <w:szCs w:val="24"/>
        </w:rPr>
        <w:t>not all of the front end is angular yet, so protractor could potentially fail in spots</w:t>
      </w:r>
    </w:p>
    <w:p w:rsidR="004F3CA5" w:rsidRPr="004F3CA5" w:rsidRDefault="004F3CA5">
      <w:pPr>
        <w:rPr>
          <w:rFonts w:ascii="Arial" w:hAnsi="Arial" w:cs="Arial"/>
          <w:sz w:val="24"/>
          <w:szCs w:val="24"/>
        </w:rPr>
      </w:pPr>
    </w:p>
    <w:p w:rsidR="004F3CA5" w:rsidRPr="007C70AF" w:rsidRDefault="004F3CA5">
      <w:pPr>
        <w:rPr>
          <w:rFonts w:ascii="Arial" w:hAnsi="Arial" w:cs="Arial"/>
          <w:sz w:val="24"/>
          <w:szCs w:val="24"/>
        </w:rPr>
      </w:pPr>
    </w:p>
    <w:sectPr w:rsidR="004F3CA5" w:rsidRPr="007C70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82765B"/>
    <w:multiLevelType w:val="hybridMultilevel"/>
    <w:tmpl w:val="C75454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C82A5D"/>
    <w:multiLevelType w:val="hybridMultilevel"/>
    <w:tmpl w:val="CE6C98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A4776A"/>
    <w:multiLevelType w:val="hybridMultilevel"/>
    <w:tmpl w:val="EF18F4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114E32"/>
    <w:multiLevelType w:val="hybridMultilevel"/>
    <w:tmpl w:val="3F4E16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38B1BA5"/>
    <w:multiLevelType w:val="hybridMultilevel"/>
    <w:tmpl w:val="5F9C36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F350C71"/>
    <w:multiLevelType w:val="hybridMultilevel"/>
    <w:tmpl w:val="8F94B3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DC53B72"/>
    <w:multiLevelType w:val="hybridMultilevel"/>
    <w:tmpl w:val="8F94B3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6"/>
  </w:num>
  <w:num w:numId="4">
    <w:abstractNumId w:val="3"/>
  </w:num>
  <w:num w:numId="5">
    <w:abstractNumId w:val="2"/>
  </w:num>
  <w:num w:numId="6">
    <w:abstractNumId w:val="4"/>
  </w:num>
  <w:num w:numId="7">
    <w:abstractNumId w:val="0"/>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CCB"/>
    <w:rsid w:val="00093CCB"/>
    <w:rsid w:val="00126D4B"/>
    <w:rsid w:val="00145D6C"/>
    <w:rsid w:val="002F56DD"/>
    <w:rsid w:val="002F6D60"/>
    <w:rsid w:val="004F3CA5"/>
    <w:rsid w:val="007A2B94"/>
    <w:rsid w:val="007C70AF"/>
    <w:rsid w:val="008C654A"/>
    <w:rsid w:val="0090054B"/>
    <w:rsid w:val="009D0547"/>
    <w:rsid w:val="00A24686"/>
    <w:rsid w:val="00BA39D2"/>
    <w:rsid w:val="00C57197"/>
    <w:rsid w:val="00EA6803"/>
    <w:rsid w:val="00FC0066"/>
    <w:rsid w:val="00FE3E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B94"/>
    <w:pPr>
      <w:spacing w:after="0" w:line="240" w:lineRule="auto"/>
    </w:pPr>
    <w:rPr>
      <w:rFonts w:ascii="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A2B94"/>
    <w:rPr>
      <w:rFonts w:ascii="Tahoma" w:hAnsi="Tahoma" w:cs="Tahoma"/>
      <w:sz w:val="16"/>
      <w:szCs w:val="16"/>
    </w:rPr>
  </w:style>
  <w:style w:type="character" w:customStyle="1" w:styleId="BalloonTextChar">
    <w:name w:val="Balloon Text Char"/>
    <w:basedOn w:val="DefaultParagraphFont"/>
    <w:link w:val="BalloonText"/>
    <w:uiPriority w:val="99"/>
    <w:semiHidden/>
    <w:rsid w:val="007A2B94"/>
    <w:rPr>
      <w:rFonts w:ascii="Tahoma" w:hAnsi="Tahoma" w:cs="Tahoma"/>
      <w:sz w:val="16"/>
      <w:szCs w:val="16"/>
    </w:rPr>
  </w:style>
  <w:style w:type="paragraph" w:styleId="ListParagraph">
    <w:name w:val="List Paragraph"/>
    <w:basedOn w:val="Normal"/>
    <w:uiPriority w:val="34"/>
    <w:qFormat/>
    <w:rsid w:val="00C5719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B94"/>
    <w:pPr>
      <w:spacing w:after="0" w:line="240" w:lineRule="auto"/>
    </w:pPr>
    <w:rPr>
      <w:rFonts w:ascii="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A2B94"/>
    <w:rPr>
      <w:rFonts w:ascii="Tahoma" w:hAnsi="Tahoma" w:cs="Tahoma"/>
      <w:sz w:val="16"/>
      <w:szCs w:val="16"/>
    </w:rPr>
  </w:style>
  <w:style w:type="character" w:customStyle="1" w:styleId="BalloonTextChar">
    <w:name w:val="Balloon Text Char"/>
    <w:basedOn w:val="DefaultParagraphFont"/>
    <w:link w:val="BalloonText"/>
    <w:uiPriority w:val="99"/>
    <w:semiHidden/>
    <w:rsid w:val="007A2B94"/>
    <w:rPr>
      <w:rFonts w:ascii="Tahoma" w:hAnsi="Tahoma" w:cs="Tahoma"/>
      <w:sz w:val="16"/>
      <w:szCs w:val="16"/>
    </w:rPr>
  </w:style>
  <w:style w:type="paragraph" w:styleId="ListParagraph">
    <w:name w:val="List Paragraph"/>
    <w:basedOn w:val="Normal"/>
    <w:uiPriority w:val="34"/>
    <w:qFormat/>
    <w:rsid w:val="00C571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4380919">
      <w:bodyDiv w:val="1"/>
      <w:marLeft w:val="0"/>
      <w:marRight w:val="0"/>
      <w:marTop w:val="0"/>
      <w:marBottom w:val="0"/>
      <w:divBdr>
        <w:top w:val="none" w:sz="0" w:space="0" w:color="auto"/>
        <w:left w:val="none" w:sz="0" w:space="0" w:color="auto"/>
        <w:bottom w:val="none" w:sz="0" w:space="0" w:color="auto"/>
        <w:right w:val="none" w:sz="0" w:space="0" w:color="auto"/>
      </w:divBdr>
      <w:divsChild>
        <w:div w:id="1662469326">
          <w:marLeft w:val="0"/>
          <w:marRight w:val="0"/>
          <w:marTop w:val="0"/>
          <w:marBottom w:val="0"/>
          <w:divBdr>
            <w:top w:val="none" w:sz="0" w:space="0" w:color="auto"/>
            <w:left w:val="none" w:sz="0" w:space="0" w:color="auto"/>
            <w:bottom w:val="none" w:sz="0" w:space="0" w:color="auto"/>
            <w:right w:val="none" w:sz="0" w:space="0" w:color="auto"/>
          </w:divBdr>
        </w:div>
      </w:divsChild>
    </w:div>
    <w:div w:id="738745551">
      <w:bodyDiv w:val="1"/>
      <w:marLeft w:val="0"/>
      <w:marRight w:val="0"/>
      <w:marTop w:val="0"/>
      <w:marBottom w:val="0"/>
      <w:divBdr>
        <w:top w:val="none" w:sz="0" w:space="0" w:color="auto"/>
        <w:left w:val="none" w:sz="0" w:space="0" w:color="auto"/>
        <w:bottom w:val="none" w:sz="0" w:space="0" w:color="auto"/>
        <w:right w:val="none" w:sz="0" w:space="0" w:color="auto"/>
      </w:divBdr>
    </w:div>
    <w:div w:id="830800829">
      <w:bodyDiv w:val="1"/>
      <w:marLeft w:val="0"/>
      <w:marRight w:val="0"/>
      <w:marTop w:val="0"/>
      <w:marBottom w:val="0"/>
      <w:divBdr>
        <w:top w:val="none" w:sz="0" w:space="0" w:color="auto"/>
        <w:left w:val="none" w:sz="0" w:space="0" w:color="auto"/>
        <w:bottom w:val="none" w:sz="0" w:space="0" w:color="auto"/>
        <w:right w:val="none" w:sz="0" w:space="0" w:color="auto"/>
      </w:divBdr>
    </w:div>
    <w:div w:id="1496608682">
      <w:bodyDiv w:val="1"/>
      <w:marLeft w:val="0"/>
      <w:marRight w:val="0"/>
      <w:marTop w:val="0"/>
      <w:marBottom w:val="0"/>
      <w:divBdr>
        <w:top w:val="none" w:sz="0" w:space="0" w:color="auto"/>
        <w:left w:val="none" w:sz="0" w:space="0" w:color="auto"/>
        <w:bottom w:val="none" w:sz="0" w:space="0" w:color="auto"/>
        <w:right w:val="none" w:sz="0" w:space="0" w:color="auto"/>
      </w:divBdr>
      <w:divsChild>
        <w:div w:id="149060265">
          <w:marLeft w:val="0"/>
          <w:marRight w:val="0"/>
          <w:marTop w:val="0"/>
          <w:marBottom w:val="0"/>
          <w:divBdr>
            <w:top w:val="none" w:sz="0" w:space="0" w:color="auto"/>
            <w:left w:val="none" w:sz="0" w:space="0" w:color="auto"/>
            <w:bottom w:val="none" w:sz="0" w:space="0" w:color="auto"/>
            <w:right w:val="none" w:sz="0" w:space="0" w:color="auto"/>
          </w:divBdr>
        </w:div>
      </w:divsChild>
    </w:div>
    <w:div w:id="1656833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cid:image005.jpg@01D11651.0022396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217</TotalTime>
  <Pages>7</Pages>
  <Words>1250</Words>
  <Characters>7130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Holland America Line Inc.</Company>
  <LinksUpToDate>false</LinksUpToDate>
  <CharactersWithSpaces>8364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Ortiz, Manuel (HAL Contractor)</dc:creator>
  <cp:keywords/>
  <dc:description/>
  <cp:lastModifiedBy>Ortiz, Manuel (HAL Contractor)</cp:lastModifiedBy>
  <cp:revision>5</cp:revision>
  <dcterms:created xsi:type="dcterms:W3CDTF">2015-11-04T16:30:00Z</dcterms:created>
  <dcterms:modified xsi:type="dcterms:W3CDTF">2015-11-05T21:37:00Z</dcterms:modified>
</cp:coreProperties>
</file>